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C70" w:rsidRPr="006A6C70" w:rsidRDefault="006A6C70" w:rsidP="006A6C70">
      <w:pPr>
        <w:pStyle w:val="Default"/>
        <w:rPr>
          <w:rFonts w:asciiTheme="minorHAnsi" w:hAnsiTheme="minorHAnsi"/>
        </w:rPr>
      </w:pPr>
      <w:bookmarkStart w:id="0" w:name="_GoBack"/>
      <w:bookmarkEnd w:id="0"/>
    </w:p>
    <w:p w:rsidR="007301A8" w:rsidRDefault="007301A8" w:rsidP="006A6C70">
      <w:pPr>
        <w:pStyle w:val="Default"/>
        <w:jc w:val="center"/>
        <w:rPr>
          <w:rFonts w:ascii="Times New Roman" w:hAnsi="Times New Roman" w:cs="Times New Roman"/>
          <w:b/>
          <w:bCs/>
          <w:sz w:val="36"/>
          <w:szCs w:val="36"/>
          <w:u w:val="single"/>
        </w:rPr>
      </w:pPr>
      <w:r w:rsidRPr="005B2393">
        <w:rPr>
          <w:rFonts w:ascii="Times New Roman" w:hAnsi="Times New Roman" w:cs="Times New Roman"/>
          <w:i/>
        </w:rPr>
        <w:t>(</w:t>
      </w:r>
      <w:r>
        <w:rPr>
          <w:rFonts w:ascii="Times New Roman" w:hAnsi="Times New Roman" w:cs="Times New Roman"/>
          <w:i/>
        </w:rPr>
        <w:t>Name of M</w:t>
      </w:r>
      <w:r w:rsidRPr="005B2393">
        <w:rPr>
          <w:rFonts w:ascii="Times New Roman" w:hAnsi="Times New Roman" w:cs="Times New Roman"/>
          <w:i/>
        </w:rPr>
        <w:t>unicipality)</w:t>
      </w:r>
    </w:p>
    <w:p w:rsidR="007301A8" w:rsidRDefault="007301A8" w:rsidP="006A6C70">
      <w:pPr>
        <w:pStyle w:val="Default"/>
        <w:jc w:val="center"/>
        <w:rPr>
          <w:rFonts w:ascii="Times New Roman" w:hAnsi="Times New Roman" w:cs="Times New Roman"/>
          <w:b/>
          <w:bCs/>
          <w:sz w:val="36"/>
          <w:szCs w:val="36"/>
          <w:u w:val="single"/>
        </w:rPr>
      </w:pPr>
    </w:p>
    <w:p w:rsidR="006A6C70" w:rsidRPr="00240E71" w:rsidRDefault="006A6C70" w:rsidP="006A6C70">
      <w:pPr>
        <w:pStyle w:val="Default"/>
        <w:jc w:val="center"/>
        <w:rPr>
          <w:rFonts w:ascii="Times New Roman" w:hAnsi="Times New Roman" w:cs="Times New Roman"/>
          <w:b/>
          <w:sz w:val="36"/>
          <w:szCs w:val="36"/>
          <w:u w:val="single"/>
        </w:rPr>
      </w:pPr>
      <w:r w:rsidRPr="00240E71">
        <w:rPr>
          <w:rFonts w:ascii="Times New Roman" w:hAnsi="Times New Roman" w:cs="Times New Roman"/>
          <w:b/>
          <w:bCs/>
          <w:sz w:val="36"/>
          <w:szCs w:val="36"/>
          <w:u w:val="single"/>
        </w:rPr>
        <w:t>Media Relations Policy</w:t>
      </w:r>
    </w:p>
    <w:p w:rsidR="006A6C70" w:rsidRPr="006A6C70" w:rsidRDefault="006A6C70" w:rsidP="006A6C70">
      <w:pPr>
        <w:pStyle w:val="Default"/>
        <w:rPr>
          <w:rFonts w:ascii="Times New Roman" w:hAnsi="Times New Roman" w:cs="Times New Roman"/>
        </w:rPr>
      </w:pPr>
    </w:p>
    <w:p w:rsidR="006A6C70" w:rsidRPr="006A6C70" w:rsidRDefault="006A6C70" w:rsidP="006A6C70">
      <w:pPr>
        <w:pStyle w:val="Default"/>
        <w:rPr>
          <w:rFonts w:ascii="Times New Roman" w:hAnsi="Times New Roman" w:cs="Times New Roman"/>
        </w:rPr>
      </w:pP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rPr>
        <w:t xml:space="preserve">Approved by: </w:t>
      </w: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rPr>
        <w:t xml:space="preserve">Effective Date:  January 1, 2018 </w:t>
      </w:r>
    </w:p>
    <w:p w:rsidR="006A6C70" w:rsidRDefault="006A6C70" w:rsidP="006A6C70">
      <w:pPr>
        <w:pStyle w:val="Default"/>
        <w:rPr>
          <w:rFonts w:ascii="Times New Roman" w:hAnsi="Times New Roman" w:cs="Times New Roman"/>
        </w:rPr>
      </w:pPr>
    </w:p>
    <w:p w:rsidR="00240E71" w:rsidRPr="006A6C70" w:rsidRDefault="00240E71" w:rsidP="006A6C70">
      <w:pPr>
        <w:pStyle w:val="Default"/>
        <w:rPr>
          <w:rFonts w:ascii="Times New Roman" w:hAnsi="Times New Roman" w:cs="Times New Roman"/>
        </w:rPr>
      </w:pPr>
    </w:p>
    <w:p w:rsidR="006A6C70" w:rsidRPr="00240E71" w:rsidRDefault="00240E71" w:rsidP="006A6C70">
      <w:pPr>
        <w:pStyle w:val="Default"/>
        <w:rPr>
          <w:rFonts w:ascii="Times New Roman" w:hAnsi="Times New Roman" w:cs="Times New Roman"/>
          <w:b/>
          <w:sz w:val="28"/>
          <w:szCs w:val="28"/>
        </w:rPr>
      </w:pPr>
      <w:r w:rsidRPr="00240E71">
        <w:rPr>
          <w:rFonts w:ascii="Times New Roman" w:hAnsi="Times New Roman" w:cs="Times New Roman"/>
          <w:b/>
          <w:sz w:val="28"/>
          <w:szCs w:val="28"/>
        </w:rPr>
        <w:t>POLICY STATEMENT</w:t>
      </w:r>
    </w:p>
    <w:p w:rsidR="006A6C70" w:rsidRPr="006A6C70" w:rsidRDefault="006A6C70" w:rsidP="006A6C70">
      <w:pPr>
        <w:pStyle w:val="Default"/>
        <w:rPr>
          <w:rFonts w:ascii="Times New Roman" w:hAnsi="Times New Roman" w:cs="Times New Roman"/>
        </w:rPr>
      </w:pP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rPr>
        <w:t xml:space="preserve">The </w:t>
      </w:r>
      <w:r w:rsidR="005B2393" w:rsidRPr="005B2393">
        <w:rPr>
          <w:rFonts w:ascii="Times New Roman" w:hAnsi="Times New Roman" w:cs="Times New Roman"/>
          <w:i/>
        </w:rPr>
        <w:t>(</w:t>
      </w:r>
      <w:r w:rsidR="00FC3BBF">
        <w:rPr>
          <w:rFonts w:ascii="Times New Roman" w:hAnsi="Times New Roman" w:cs="Times New Roman"/>
          <w:i/>
        </w:rPr>
        <w:t>Name of M</w:t>
      </w:r>
      <w:r w:rsidR="005B2393" w:rsidRPr="005B2393">
        <w:rPr>
          <w:rFonts w:ascii="Times New Roman" w:hAnsi="Times New Roman" w:cs="Times New Roman"/>
          <w:i/>
        </w:rPr>
        <w:t>unicipality)</w:t>
      </w:r>
      <w:r w:rsidRPr="006A6C70">
        <w:rPr>
          <w:rFonts w:ascii="Times New Roman" w:hAnsi="Times New Roman" w:cs="Times New Roman"/>
        </w:rPr>
        <w:t xml:space="preserve"> recognizes a strategic approach to media relations is crucial to building mutually beneficial and trusting relationships with news media. Such relationships will help foster accurate, balanced and fair reporting; help allow the </w:t>
      </w:r>
      <w:r w:rsidR="00FC3BBF" w:rsidRPr="00FC3BBF">
        <w:rPr>
          <w:rFonts w:ascii="Times New Roman" w:hAnsi="Times New Roman" w:cs="Times New Roman"/>
          <w:i/>
        </w:rPr>
        <w:t>(Name of Municipality</w:t>
      </w:r>
      <w:r w:rsidR="005B2393" w:rsidRPr="00FC3BBF">
        <w:rPr>
          <w:rFonts w:ascii="Times New Roman" w:hAnsi="Times New Roman" w:cs="Times New Roman"/>
          <w:i/>
        </w:rPr>
        <w:t>)</w:t>
      </w:r>
      <w:r w:rsidRPr="006A6C70">
        <w:rPr>
          <w:rFonts w:ascii="Times New Roman" w:hAnsi="Times New Roman" w:cs="Times New Roman"/>
        </w:rPr>
        <w:t xml:space="preserve"> to convey information through media to stakeholders; increase positive coverage; and protect and enhance the </w:t>
      </w:r>
      <w:r w:rsidR="00FC3BBF" w:rsidRPr="00FC3BBF">
        <w:rPr>
          <w:rFonts w:ascii="Times New Roman" w:hAnsi="Times New Roman" w:cs="Times New Roman"/>
          <w:i/>
        </w:rPr>
        <w:t>(Name of Municipality)</w:t>
      </w:r>
      <w:r w:rsidR="00FC3BBF">
        <w:rPr>
          <w:rFonts w:ascii="Times New Roman" w:hAnsi="Times New Roman" w:cs="Times New Roman"/>
          <w:i/>
        </w:rPr>
        <w:t xml:space="preserve"> </w:t>
      </w:r>
      <w:r w:rsidRPr="006A6C70">
        <w:rPr>
          <w:rFonts w:ascii="Times New Roman" w:hAnsi="Times New Roman" w:cs="Times New Roman"/>
        </w:rPr>
        <w:t xml:space="preserve">reputation. </w:t>
      </w:r>
    </w:p>
    <w:p w:rsidR="006A6C70" w:rsidRPr="006A6C70" w:rsidRDefault="00FC3BBF" w:rsidP="006A6C70">
      <w:pPr>
        <w:pStyle w:val="Default"/>
        <w:rPr>
          <w:rFonts w:ascii="Times New Roman" w:hAnsi="Times New Roman" w:cs="Times New Roman"/>
        </w:rPr>
      </w:pPr>
      <w:r>
        <w:rPr>
          <w:rFonts w:ascii="Times New Roman" w:hAnsi="Times New Roman" w:cs="Times New Roman"/>
        </w:rPr>
        <w:t>S</w:t>
      </w:r>
      <w:r w:rsidR="006A6C70" w:rsidRPr="006A6C70">
        <w:rPr>
          <w:rFonts w:ascii="Times New Roman" w:hAnsi="Times New Roman" w:cs="Times New Roman"/>
        </w:rPr>
        <w:t xml:space="preserve">pokespeople are encouraged to participate in interviews with journalists and/or bloggers who: </w:t>
      </w:r>
    </w:p>
    <w:p w:rsidR="006A6C70" w:rsidRPr="006A6C70" w:rsidRDefault="006A6C70" w:rsidP="006A6C70">
      <w:pPr>
        <w:pStyle w:val="Default"/>
        <w:numPr>
          <w:ilvl w:val="0"/>
          <w:numId w:val="3"/>
        </w:numPr>
        <w:spacing w:after="19"/>
        <w:rPr>
          <w:rFonts w:ascii="Times New Roman" w:hAnsi="Times New Roman" w:cs="Times New Roman"/>
        </w:rPr>
      </w:pPr>
      <w:r w:rsidRPr="006A6C70">
        <w:rPr>
          <w:rFonts w:ascii="Times New Roman" w:hAnsi="Times New Roman" w:cs="Times New Roman"/>
        </w:rPr>
        <w:t xml:space="preserve">identify themselves and any affiliation they may have with print, broadcast or online media outlets </w:t>
      </w:r>
    </w:p>
    <w:p w:rsidR="006A6C70" w:rsidRPr="006A6C70" w:rsidRDefault="006A6C70" w:rsidP="006A6C70">
      <w:pPr>
        <w:pStyle w:val="Default"/>
        <w:numPr>
          <w:ilvl w:val="0"/>
          <w:numId w:val="3"/>
        </w:numPr>
        <w:rPr>
          <w:rFonts w:ascii="Times New Roman" w:hAnsi="Times New Roman" w:cs="Times New Roman"/>
        </w:rPr>
      </w:pPr>
      <w:r w:rsidRPr="006A6C70">
        <w:rPr>
          <w:rFonts w:ascii="Times New Roman" w:hAnsi="Times New Roman" w:cs="Times New Roman"/>
        </w:rPr>
        <w:t xml:space="preserve">conduct themselves in a manner consistent with the Canadian Association of Journalists’ Principles for Ethical Journalism and Ethics Guidelines </w:t>
      </w:r>
    </w:p>
    <w:p w:rsidR="006A6C70" w:rsidRPr="006A6C70" w:rsidRDefault="006A6C70" w:rsidP="006A6C70">
      <w:pPr>
        <w:pStyle w:val="Default"/>
        <w:rPr>
          <w:rFonts w:ascii="Times New Roman" w:hAnsi="Times New Roman" w:cs="Times New Roman"/>
        </w:rPr>
      </w:pPr>
    </w:p>
    <w:p w:rsidR="00240E71" w:rsidRDefault="00240E71" w:rsidP="006A6C70">
      <w:pPr>
        <w:pStyle w:val="Default"/>
        <w:rPr>
          <w:rFonts w:ascii="Times New Roman" w:hAnsi="Times New Roman" w:cs="Times New Roman"/>
          <w:b/>
        </w:rPr>
      </w:pPr>
    </w:p>
    <w:p w:rsidR="006A6C70" w:rsidRPr="00240E71" w:rsidRDefault="00240E71" w:rsidP="006A6C70">
      <w:pPr>
        <w:pStyle w:val="Default"/>
        <w:rPr>
          <w:rFonts w:ascii="Times New Roman" w:hAnsi="Times New Roman" w:cs="Times New Roman"/>
          <w:b/>
          <w:sz w:val="28"/>
          <w:szCs w:val="28"/>
        </w:rPr>
      </w:pPr>
      <w:r w:rsidRPr="00240E71">
        <w:rPr>
          <w:rFonts w:ascii="Times New Roman" w:hAnsi="Times New Roman" w:cs="Times New Roman"/>
          <w:b/>
          <w:sz w:val="28"/>
          <w:szCs w:val="28"/>
        </w:rPr>
        <w:t>SCOPE</w:t>
      </w:r>
    </w:p>
    <w:p w:rsidR="005B2393" w:rsidRDefault="005B2393" w:rsidP="006A6C70">
      <w:pPr>
        <w:pStyle w:val="Default"/>
        <w:rPr>
          <w:rFonts w:ascii="Times New Roman" w:hAnsi="Times New Roman" w:cs="Times New Roman"/>
        </w:rPr>
      </w:pP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rPr>
        <w:t xml:space="preserve">This policy applies to all </w:t>
      </w:r>
      <w:r w:rsidR="00FC3BBF" w:rsidRPr="00FC3BBF">
        <w:rPr>
          <w:rFonts w:ascii="Times New Roman" w:hAnsi="Times New Roman" w:cs="Times New Roman"/>
          <w:i/>
        </w:rPr>
        <w:t>(Name of Municipality)</w:t>
      </w:r>
      <w:r w:rsidR="005B2393">
        <w:rPr>
          <w:rFonts w:ascii="Times New Roman" w:hAnsi="Times New Roman" w:cs="Times New Roman"/>
          <w:i/>
        </w:rPr>
        <w:t xml:space="preserve"> </w:t>
      </w:r>
      <w:r w:rsidRPr="006A6C70">
        <w:rPr>
          <w:rFonts w:ascii="Times New Roman" w:hAnsi="Times New Roman" w:cs="Times New Roman"/>
        </w:rPr>
        <w:t xml:space="preserve">full-time, part-time, casual and temporary workers, volunteers and co-op placements. </w:t>
      </w: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rPr>
        <w:t xml:space="preserve">It addresses how employees interact with traditional (e.g., print, radio, TV), online and social media according to principles outlined </w:t>
      </w:r>
      <w:r w:rsidR="005B2393">
        <w:rPr>
          <w:rFonts w:ascii="Times New Roman" w:hAnsi="Times New Roman" w:cs="Times New Roman"/>
        </w:rPr>
        <w:t>such as</w:t>
      </w:r>
      <w:r w:rsidRPr="006A6C70">
        <w:rPr>
          <w:rFonts w:ascii="Times New Roman" w:hAnsi="Times New Roman" w:cs="Times New Roman"/>
        </w:rPr>
        <w:t xml:space="preserve">: </w:t>
      </w:r>
    </w:p>
    <w:p w:rsidR="006A6C70" w:rsidRPr="006A6C70" w:rsidRDefault="006A6C70" w:rsidP="005B2393">
      <w:pPr>
        <w:pStyle w:val="Default"/>
        <w:spacing w:after="18"/>
        <w:ind w:left="851" w:hanging="284"/>
        <w:rPr>
          <w:rFonts w:ascii="Times New Roman" w:hAnsi="Times New Roman" w:cs="Times New Roman"/>
        </w:rPr>
      </w:pPr>
      <w:r w:rsidRPr="006A6C70">
        <w:rPr>
          <w:rFonts w:ascii="Times New Roman" w:hAnsi="Times New Roman" w:cs="Times New Roman"/>
        </w:rPr>
        <w:t xml:space="preserve"> Work collaboratively across the organization to ensure information provided to media is accurate, thorough, clear, easy to access and timely. </w:t>
      </w:r>
    </w:p>
    <w:p w:rsidR="006A6C70" w:rsidRPr="006A6C70" w:rsidRDefault="006A6C70" w:rsidP="005B2393">
      <w:pPr>
        <w:pStyle w:val="Default"/>
        <w:spacing w:after="18"/>
        <w:ind w:left="851" w:hanging="284"/>
        <w:rPr>
          <w:rFonts w:ascii="Times New Roman" w:hAnsi="Times New Roman" w:cs="Times New Roman"/>
        </w:rPr>
      </w:pPr>
      <w:r w:rsidRPr="006A6C70">
        <w:rPr>
          <w:rFonts w:ascii="Times New Roman" w:hAnsi="Times New Roman" w:cs="Times New Roman"/>
        </w:rPr>
        <w:t xml:space="preserve"> Consider the range of communication tools available and use those most appropriate to address the needs associated with each circumstance. </w:t>
      </w:r>
    </w:p>
    <w:p w:rsidR="006A6C70" w:rsidRPr="006A6C70" w:rsidRDefault="006A6C70" w:rsidP="005B2393">
      <w:pPr>
        <w:pStyle w:val="Default"/>
        <w:spacing w:after="18"/>
        <w:ind w:left="851" w:hanging="284"/>
        <w:rPr>
          <w:rFonts w:ascii="Times New Roman" w:hAnsi="Times New Roman" w:cs="Times New Roman"/>
        </w:rPr>
      </w:pPr>
      <w:r w:rsidRPr="006A6C70">
        <w:rPr>
          <w:rFonts w:ascii="Times New Roman" w:hAnsi="Times New Roman" w:cs="Times New Roman"/>
        </w:rPr>
        <w:t xml:space="preserve"> Respect the access to information and privacy rights of employees and citizens. </w:t>
      </w:r>
    </w:p>
    <w:p w:rsidR="006A6C70" w:rsidRPr="006A6C70" w:rsidRDefault="006A6C70" w:rsidP="005B2393">
      <w:pPr>
        <w:pStyle w:val="Default"/>
        <w:spacing w:after="18"/>
        <w:ind w:left="851" w:hanging="284"/>
        <w:rPr>
          <w:rFonts w:ascii="Times New Roman" w:hAnsi="Times New Roman" w:cs="Times New Roman"/>
        </w:rPr>
      </w:pPr>
      <w:r w:rsidRPr="006A6C70">
        <w:rPr>
          <w:rFonts w:ascii="Times New Roman" w:hAnsi="Times New Roman" w:cs="Times New Roman"/>
        </w:rPr>
        <w:t xml:space="preserve"> Support opportunities for engagement with the media to inform public policy. </w:t>
      </w:r>
    </w:p>
    <w:p w:rsidR="005B2393" w:rsidRDefault="006A6C70" w:rsidP="005B2393">
      <w:pPr>
        <w:pStyle w:val="Default"/>
        <w:ind w:left="851" w:hanging="284"/>
        <w:rPr>
          <w:rFonts w:ascii="Times New Roman" w:hAnsi="Times New Roman" w:cs="Times New Roman"/>
        </w:rPr>
      </w:pPr>
      <w:r w:rsidRPr="006A6C70">
        <w:rPr>
          <w:rFonts w:ascii="Times New Roman" w:hAnsi="Times New Roman" w:cs="Times New Roman"/>
        </w:rPr>
        <w:t xml:space="preserve"> Strive to achieve a culture of two-way communication and communications excellence practices. </w:t>
      </w:r>
    </w:p>
    <w:p w:rsidR="005B2393" w:rsidRDefault="005B2393" w:rsidP="005B2393">
      <w:pPr>
        <w:pStyle w:val="Default"/>
        <w:rPr>
          <w:rFonts w:ascii="Times New Roman" w:hAnsi="Times New Roman" w:cs="Times New Roman"/>
        </w:rPr>
      </w:pPr>
    </w:p>
    <w:p w:rsidR="006A6C70" w:rsidRPr="006A6C70" w:rsidRDefault="006A6C70" w:rsidP="005B2393">
      <w:pPr>
        <w:pStyle w:val="Default"/>
        <w:rPr>
          <w:rFonts w:ascii="Times New Roman" w:hAnsi="Times New Roman" w:cs="Times New Roman"/>
        </w:rPr>
      </w:pPr>
      <w:r w:rsidRPr="006A6C70">
        <w:rPr>
          <w:rFonts w:ascii="Times New Roman" w:hAnsi="Times New Roman" w:cs="Times New Roman"/>
        </w:rPr>
        <w:t xml:space="preserve">This policy also aligns with two strategic directions: </w:t>
      </w:r>
    </w:p>
    <w:p w:rsidR="006A6C70" w:rsidRPr="006A6C70" w:rsidRDefault="006A6C70" w:rsidP="005B2393">
      <w:pPr>
        <w:pStyle w:val="Default"/>
        <w:spacing w:after="16"/>
        <w:ind w:left="851" w:hanging="284"/>
        <w:rPr>
          <w:rFonts w:ascii="Times New Roman" w:hAnsi="Times New Roman" w:cs="Times New Roman"/>
        </w:rPr>
      </w:pPr>
      <w:r w:rsidRPr="006A6C70">
        <w:rPr>
          <w:rFonts w:ascii="Times New Roman" w:hAnsi="Times New Roman" w:cs="Times New Roman"/>
        </w:rPr>
        <w:t xml:space="preserve"> Ensure accountability, transparency and engagement </w:t>
      </w:r>
    </w:p>
    <w:p w:rsidR="006A6C70" w:rsidRPr="006A6C70" w:rsidRDefault="006A6C70" w:rsidP="005B2393">
      <w:pPr>
        <w:pStyle w:val="Default"/>
        <w:ind w:left="851" w:hanging="284"/>
        <w:rPr>
          <w:rFonts w:ascii="Times New Roman" w:hAnsi="Times New Roman" w:cs="Times New Roman"/>
        </w:rPr>
      </w:pPr>
      <w:r w:rsidRPr="006A6C70">
        <w:rPr>
          <w:rFonts w:ascii="Times New Roman" w:hAnsi="Times New Roman" w:cs="Times New Roman"/>
        </w:rPr>
        <w:t xml:space="preserve"> Strengthen citizen and stakeholder engagement and communications </w:t>
      </w:r>
    </w:p>
    <w:p w:rsidR="006A6C70" w:rsidRPr="006A6C70" w:rsidRDefault="006A6C70" w:rsidP="006A6C70">
      <w:pPr>
        <w:pStyle w:val="Default"/>
        <w:rPr>
          <w:rFonts w:ascii="Times New Roman" w:hAnsi="Times New Roman" w:cs="Times New Roman"/>
        </w:rPr>
      </w:pPr>
    </w:p>
    <w:p w:rsidR="00240E71" w:rsidRDefault="00240E71">
      <w:pPr>
        <w:rPr>
          <w:rFonts w:ascii="Times New Roman" w:hAnsi="Times New Roman" w:cs="Times New Roman"/>
          <w:b/>
          <w:color w:val="000000"/>
          <w:sz w:val="24"/>
          <w:szCs w:val="24"/>
        </w:rPr>
      </w:pPr>
      <w:r>
        <w:rPr>
          <w:rFonts w:ascii="Times New Roman" w:hAnsi="Times New Roman" w:cs="Times New Roman"/>
          <w:b/>
        </w:rPr>
        <w:br w:type="page"/>
      </w:r>
    </w:p>
    <w:p w:rsidR="00240E71" w:rsidRDefault="00240E71" w:rsidP="006A6C70">
      <w:pPr>
        <w:pStyle w:val="Default"/>
        <w:rPr>
          <w:rFonts w:ascii="Times New Roman" w:hAnsi="Times New Roman" w:cs="Times New Roman"/>
          <w:b/>
        </w:rPr>
      </w:pPr>
    </w:p>
    <w:p w:rsidR="006A6C70" w:rsidRPr="00240E71" w:rsidRDefault="00240E71" w:rsidP="006A6C70">
      <w:pPr>
        <w:pStyle w:val="Default"/>
        <w:rPr>
          <w:rFonts w:ascii="Times New Roman" w:hAnsi="Times New Roman" w:cs="Times New Roman"/>
          <w:b/>
          <w:sz w:val="28"/>
          <w:szCs w:val="28"/>
        </w:rPr>
      </w:pPr>
      <w:r w:rsidRPr="00240E71">
        <w:rPr>
          <w:rFonts w:ascii="Times New Roman" w:hAnsi="Times New Roman" w:cs="Times New Roman"/>
          <w:b/>
          <w:sz w:val="28"/>
          <w:szCs w:val="28"/>
        </w:rPr>
        <w:t>PURPOSE</w:t>
      </w:r>
    </w:p>
    <w:p w:rsidR="005B2393" w:rsidRDefault="005B2393" w:rsidP="006A6C70">
      <w:pPr>
        <w:pStyle w:val="Default"/>
        <w:rPr>
          <w:rFonts w:ascii="Times New Roman" w:hAnsi="Times New Roman" w:cs="Times New Roman"/>
        </w:rPr>
      </w:pP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rPr>
        <w:t xml:space="preserve">This policy outlines who can interact with media in an official capacity on behalf of the </w:t>
      </w:r>
      <w:r w:rsidR="00FC3BBF" w:rsidRPr="00FC3BBF">
        <w:rPr>
          <w:rFonts w:ascii="Times New Roman" w:hAnsi="Times New Roman" w:cs="Times New Roman"/>
          <w:i/>
        </w:rPr>
        <w:t>(Name of Municipality)</w:t>
      </w:r>
      <w:r w:rsidRPr="006A6C70">
        <w:rPr>
          <w:rFonts w:ascii="Times New Roman" w:hAnsi="Times New Roman" w:cs="Times New Roman"/>
        </w:rPr>
        <w:t xml:space="preserve">; and when, how and why to initiate or respond to inquiries from print, broadcast, online and social media outlets. </w:t>
      </w: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rPr>
        <w:t>The C</w:t>
      </w:r>
      <w:r w:rsidR="005B2393">
        <w:rPr>
          <w:rFonts w:ascii="Times New Roman" w:hAnsi="Times New Roman" w:cs="Times New Roman"/>
        </w:rPr>
        <w:t xml:space="preserve">hief Administrative Officer </w:t>
      </w:r>
      <w:r w:rsidRPr="006A6C70">
        <w:rPr>
          <w:rFonts w:ascii="Times New Roman" w:hAnsi="Times New Roman" w:cs="Times New Roman"/>
        </w:rPr>
        <w:t xml:space="preserve">leads the organization’s media relations activities, but all </w:t>
      </w:r>
      <w:r w:rsidR="00FC3BBF" w:rsidRPr="00FC3BBF">
        <w:rPr>
          <w:rFonts w:ascii="Times New Roman" w:hAnsi="Times New Roman" w:cs="Times New Roman"/>
          <w:i/>
        </w:rPr>
        <w:t>(Name of Municipality)</w:t>
      </w:r>
      <w:r w:rsidR="00FC3BBF">
        <w:rPr>
          <w:rFonts w:ascii="Times New Roman" w:hAnsi="Times New Roman" w:cs="Times New Roman"/>
          <w:i/>
        </w:rPr>
        <w:t xml:space="preserve"> </w:t>
      </w:r>
      <w:r w:rsidRPr="006A6C70">
        <w:rPr>
          <w:rFonts w:ascii="Times New Roman" w:hAnsi="Times New Roman" w:cs="Times New Roman"/>
        </w:rPr>
        <w:t xml:space="preserve">departments have a role to play in building co-operative and mutually beneficial relationships between the </w:t>
      </w:r>
      <w:r w:rsidR="00FC3BBF" w:rsidRPr="00FC3BBF">
        <w:rPr>
          <w:rFonts w:ascii="Times New Roman" w:hAnsi="Times New Roman" w:cs="Times New Roman"/>
          <w:i/>
        </w:rPr>
        <w:t>(Name of Municipality)</w:t>
      </w:r>
      <w:r w:rsidR="005B2393">
        <w:rPr>
          <w:rFonts w:ascii="Times New Roman" w:hAnsi="Times New Roman" w:cs="Times New Roman"/>
          <w:i/>
        </w:rPr>
        <w:t xml:space="preserve"> </w:t>
      </w:r>
      <w:r w:rsidRPr="006A6C70">
        <w:rPr>
          <w:rFonts w:ascii="Times New Roman" w:hAnsi="Times New Roman" w:cs="Times New Roman"/>
        </w:rPr>
        <w:t xml:space="preserve">and media. </w:t>
      </w:r>
    </w:p>
    <w:p w:rsidR="005B2393" w:rsidRDefault="005B2393" w:rsidP="006A6C70">
      <w:pPr>
        <w:pStyle w:val="Default"/>
        <w:rPr>
          <w:rFonts w:ascii="Times New Roman" w:hAnsi="Times New Roman" w:cs="Times New Roman"/>
        </w:rPr>
      </w:pPr>
    </w:p>
    <w:p w:rsidR="00240E71" w:rsidRDefault="00240E71" w:rsidP="006A6C70">
      <w:pPr>
        <w:pStyle w:val="Default"/>
        <w:rPr>
          <w:rFonts w:ascii="Times New Roman" w:hAnsi="Times New Roman" w:cs="Times New Roman"/>
          <w:b/>
        </w:rPr>
      </w:pPr>
    </w:p>
    <w:p w:rsidR="006A6C70" w:rsidRPr="00240E71" w:rsidRDefault="00240E71" w:rsidP="006A6C70">
      <w:pPr>
        <w:pStyle w:val="Default"/>
        <w:rPr>
          <w:rFonts w:ascii="Times New Roman" w:hAnsi="Times New Roman" w:cs="Times New Roman"/>
          <w:b/>
          <w:sz w:val="28"/>
          <w:szCs w:val="28"/>
        </w:rPr>
      </w:pPr>
      <w:r w:rsidRPr="00240E71">
        <w:rPr>
          <w:rFonts w:ascii="Times New Roman" w:hAnsi="Times New Roman" w:cs="Times New Roman"/>
          <w:b/>
          <w:sz w:val="28"/>
          <w:szCs w:val="28"/>
        </w:rPr>
        <w:t>DEFINITIONS</w:t>
      </w:r>
    </w:p>
    <w:p w:rsidR="005B2393" w:rsidRDefault="005B2393" w:rsidP="006A6C70">
      <w:pPr>
        <w:pStyle w:val="Default"/>
        <w:rPr>
          <w:rFonts w:ascii="Times New Roman" w:hAnsi="Times New Roman" w:cs="Times New Roman"/>
          <w:b/>
          <w:bCs/>
        </w:rPr>
      </w:pP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b/>
          <w:bCs/>
        </w:rPr>
        <w:t xml:space="preserve">Media </w:t>
      </w: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rPr>
        <w:t xml:space="preserve">Media include traditional news media (print, radio and television), online (websites) and social media (blogs, Facebook, LinkedIn, YouTube, Twitter and other sites where content is generated by users). </w:t>
      </w:r>
    </w:p>
    <w:p w:rsidR="005B2393" w:rsidRDefault="005B2393" w:rsidP="006A6C70">
      <w:pPr>
        <w:pStyle w:val="Default"/>
        <w:rPr>
          <w:rFonts w:ascii="Times New Roman" w:hAnsi="Times New Roman" w:cs="Times New Roman"/>
          <w:b/>
          <w:bCs/>
        </w:rPr>
      </w:pPr>
    </w:p>
    <w:p w:rsidR="006A6C70" w:rsidRPr="006A6C70" w:rsidRDefault="005B2393" w:rsidP="006A6C70">
      <w:pPr>
        <w:pStyle w:val="Default"/>
        <w:rPr>
          <w:rFonts w:ascii="Times New Roman" w:hAnsi="Times New Roman" w:cs="Times New Roman"/>
        </w:rPr>
      </w:pPr>
      <w:r>
        <w:rPr>
          <w:rFonts w:ascii="Times New Roman" w:hAnsi="Times New Roman" w:cs="Times New Roman"/>
          <w:b/>
          <w:bCs/>
        </w:rPr>
        <w:t>S</w:t>
      </w:r>
      <w:r w:rsidR="006A6C70" w:rsidRPr="006A6C70">
        <w:rPr>
          <w:rFonts w:ascii="Times New Roman" w:hAnsi="Times New Roman" w:cs="Times New Roman"/>
          <w:b/>
          <w:bCs/>
        </w:rPr>
        <w:t xml:space="preserve">pokesperson </w:t>
      </w:r>
    </w:p>
    <w:p w:rsidR="006A6C70" w:rsidRPr="006A6C70" w:rsidRDefault="005B2393" w:rsidP="006A6C70">
      <w:pPr>
        <w:pStyle w:val="Default"/>
        <w:rPr>
          <w:rFonts w:ascii="Times New Roman" w:hAnsi="Times New Roman" w:cs="Times New Roman"/>
        </w:rPr>
      </w:pPr>
      <w:r>
        <w:rPr>
          <w:rFonts w:ascii="Times New Roman" w:hAnsi="Times New Roman" w:cs="Times New Roman"/>
        </w:rPr>
        <w:t xml:space="preserve">A spokesperson is an </w:t>
      </w:r>
      <w:r w:rsidR="006A6C70" w:rsidRPr="006A6C70">
        <w:rPr>
          <w:rFonts w:ascii="Times New Roman" w:hAnsi="Times New Roman" w:cs="Times New Roman"/>
        </w:rPr>
        <w:t xml:space="preserve">employee who has the authority to make statements to traditional, online and social media on behalf of the organization. Unless otherwise authorized, the spokespeople are: </w:t>
      </w:r>
    </w:p>
    <w:p w:rsidR="006A6C70" w:rsidRPr="006A6C70" w:rsidRDefault="006A6C70" w:rsidP="00240E71">
      <w:pPr>
        <w:pStyle w:val="Default"/>
        <w:numPr>
          <w:ilvl w:val="0"/>
          <w:numId w:val="4"/>
        </w:numPr>
        <w:spacing w:after="16"/>
        <w:rPr>
          <w:rFonts w:ascii="Times New Roman" w:hAnsi="Times New Roman" w:cs="Times New Roman"/>
        </w:rPr>
      </w:pPr>
      <w:r w:rsidRPr="006A6C70">
        <w:rPr>
          <w:rFonts w:ascii="Times New Roman" w:hAnsi="Times New Roman" w:cs="Times New Roman"/>
        </w:rPr>
        <w:t xml:space="preserve">Mayor and members of Council </w:t>
      </w:r>
    </w:p>
    <w:p w:rsidR="006A6C70" w:rsidRPr="006A6C70" w:rsidRDefault="006A6C70" w:rsidP="00240E71">
      <w:pPr>
        <w:pStyle w:val="Default"/>
        <w:numPr>
          <w:ilvl w:val="0"/>
          <w:numId w:val="4"/>
        </w:numPr>
        <w:spacing w:after="16"/>
        <w:rPr>
          <w:rFonts w:ascii="Times New Roman" w:hAnsi="Times New Roman" w:cs="Times New Roman"/>
        </w:rPr>
      </w:pPr>
      <w:r w:rsidRPr="006A6C70">
        <w:rPr>
          <w:rFonts w:ascii="Times New Roman" w:hAnsi="Times New Roman" w:cs="Times New Roman"/>
        </w:rPr>
        <w:t xml:space="preserve">Chief Administrative Officer </w:t>
      </w:r>
    </w:p>
    <w:p w:rsidR="006A6C70" w:rsidRPr="006A6C70" w:rsidRDefault="006A6C70" w:rsidP="00240E71">
      <w:pPr>
        <w:pStyle w:val="Default"/>
        <w:numPr>
          <w:ilvl w:val="0"/>
          <w:numId w:val="4"/>
        </w:numPr>
        <w:rPr>
          <w:rFonts w:ascii="Times New Roman" w:hAnsi="Times New Roman" w:cs="Times New Roman"/>
        </w:rPr>
      </w:pPr>
      <w:r w:rsidRPr="006A6C70">
        <w:rPr>
          <w:rFonts w:ascii="Times New Roman" w:hAnsi="Times New Roman" w:cs="Times New Roman"/>
        </w:rPr>
        <w:t>Police</w:t>
      </w:r>
      <w:r w:rsidR="005B2393">
        <w:rPr>
          <w:rFonts w:ascii="Times New Roman" w:hAnsi="Times New Roman" w:cs="Times New Roman"/>
        </w:rPr>
        <w:t xml:space="preserve">, </w:t>
      </w:r>
      <w:r w:rsidRPr="006A6C70">
        <w:rPr>
          <w:rFonts w:ascii="Times New Roman" w:hAnsi="Times New Roman" w:cs="Times New Roman"/>
        </w:rPr>
        <w:t>Fire and Emergency Medical Services Officers</w:t>
      </w:r>
      <w:r w:rsidR="005B2393">
        <w:rPr>
          <w:rFonts w:ascii="Times New Roman" w:hAnsi="Times New Roman" w:cs="Times New Roman"/>
        </w:rPr>
        <w:t xml:space="preserve">. </w:t>
      </w:r>
      <w:r w:rsidRPr="006A6C70">
        <w:rPr>
          <w:rFonts w:ascii="Times New Roman" w:hAnsi="Times New Roman" w:cs="Times New Roman"/>
        </w:rPr>
        <w:t>Police and Fire and Emergency Medical Services have media guidelines that govern their procedures</w:t>
      </w:r>
      <w:r w:rsidR="005B2393">
        <w:rPr>
          <w:rFonts w:ascii="Times New Roman" w:hAnsi="Times New Roman" w:cs="Times New Roman"/>
        </w:rPr>
        <w:t xml:space="preserve"> regarding </w:t>
      </w:r>
      <w:r w:rsidR="005D3F7B">
        <w:rPr>
          <w:rFonts w:ascii="Times New Roman" w:hAnsi="Times New Roman" w:cs="Times New Roman"/>
        </w:rPr>
        <w:t xml:space="preserve">patient </w:t>
      </w:r>
      <w:r w:rsidR="005B2393">
        <w:rPr>
          <w:rFonts w:ascii="Times New Roman" w:hAnsi="Times New Roman" w:cs="Times New Roman"/>
        </w:rPr>
        <w:t>confidentiality, security, criminal investigation, etc.</w:t>
      </w:r>
    </w:p>
    <w:p w:rsidR="006A6C70" w:rsidRPr="006A6C70" w:rsidRDefault="006A6C70" w:rsidP="006A6C70">
      <w:pPr>
        <w:pStyle w:val="Default"/>
        <w:rPr>
          <w:rFonts w:ascii="Times New Roman" w:hAnsi="Times New Roman" w:cs="Times New Roman"/>
        </w:rPr>
      </w:pP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b/>
          <w:bCs/>
        </w:rPr>
        <w:t xml:space="preserve">Public discussion </w:t>
      </w: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rPr>
        <w:t xml:space="preserve">A public discussion includes but is not limited to media interviews, public presentations, open houses, public meetings, posts, comments and questions on websites, blogs and social media sites – anywhere an audience can see or hear the statements being made by participants. </w:t>
      </w:r>
    </w:p>
    <w:p w:rsidR="005B2393" w:rsidRDefault="006A6C70" w:rsidP="005B2393">
      <w:pPr>
        <w:pStyle w:val="Default"/>
        <w:rPr>
          <w:rFonts w:ascii="Times New Roman" w:hAnsi="Times New Roman" w:cs="Times New Roman"/>
        </w:rPr>
      </w:pPr>
      <w:r w:rsidRPr="006A6C70">
        <w:rPr>
          <w:rFonts w:ascii="Times New Roman" w:hAnsi="Times New Roman" w:cs="Times New Roman"/>
        </w:rPr>
        <w:t xml:space="preserve">When participating in public discussions online (e.g., commenting on blogs, Twitter posts), it is important to understand the difference between personal use, professional use and official use: </w:t>
      </w:r>
    </w:p>
    <w:p w:rsidR="005B2393" w:rsidRDefault="005B2393" w:rsidP="005B2393">
      <w:pPr>
        <w:pStyle w:val="Default"/>
        <w:rPr>
          <w:rFonts w:ascii="Times New Roman" w:hAnsi="Times New Roman" w:cs="Times New Roman"/>
        </w:rPr>
      </w:pPr>
    </w:p>
    <w:p w:rsidR="006A6C70" w:rsidRPr="006A6C70" w:rsidRDefault="006A6C70" w:rsidP="005B2393">
      <w:pPr>
        <w:pStyle w:val="Default"/>
        <w:ind w:left="567" w:hanging="567"/>
        <w:rPr>
          <w:rFonts w:ascii="Times New Roman" w:hAnsi="Times New Roman" w:cs="Times New Roman"/>
        </w:rPr>
      </w:pPr>
      <w:r w:rsidRPr="006A6C70">
        <w:rPr>
          <w:rFonts w:ascii="Times New Roman" w:hAnsi="Times New Roman" w:cs="Times New Roman"/>
          <w:b/>
          <w:bCs/>
        </w:rPr>
        <w:t xml:space="preserve">Personal Use </w:t>
      </w:r>
      <w:r w:rsidRPr="006A6C70">
        <w:rPr>
          <w:rFonts w:ascii="Times New Roman" w:hAnsi="Times New Roman" w:cs="Times New Roman"/>
        </w:rPr>
        <w:t xml:space="preserve">- when you participate on a social media site or blog and comment as yourself about your opinions, interests, family and friends. Personal social media activity should be done outside work hours, using your own personal computer/Smartphone/device, from an account or profile associated with your personal email address. </w:t>
      </w:r>
    </w:p>
    <w:p w:rsidR="006A6C70" w:rsidRPr="006A6C70" w:rsidRDefault="006A6C70" w:rsidP="005B2393">
      <w:pPr>
        <w:pStyle w:val="Default"/>
        <w:ind w:left="567" w:hanging="567"/>
        <w:rPr>
          <w:rFonts w:ascii="Times New Roman" w:hAnsi="Times New Roman" w:cs="Times New Roman"/>
        </w:rPr>
      </w:pPr>
      <w:r w:rsidRPr="006A6C70">
        <w:rPr>
          <w:rFonts w:ascii="Times New Roman" w:hAnsi="Times New Roman" w:cs="Times New Roman"/>
          <w:b/>
          <w:bCs/>
        </w:rPr>
        <w:t xml:space="preserve">Professional Use </w:t>
      </w:r>
      <w:r w:rsidRPr="006A6C70">
        <w:rPr>
          <w:rFonts w:ascii="Times New Roman" w:hAnsi="Times New Roman" w:cs="Times New Roman"/>
        </w:rPr>
        <w:t xml:space="preserve">– when you participate on a social media site or blog and comment personally as an experienced person in your field of expertise. This should be done using your own personal computer/Smartphone/device from a profile or account associated with your personal email address. </w:t>
      </w:r>
    </w:p>
    <w:p w:rsidR="006A6C70" w:rsidRPr="006A6C70" w:rsidRDefault="006A6C70" w:rsidP="005B2393">
      <w:pPr>
        <w:pStyle w:val="Default"/>
        <w:ind w:left="567" w:hanging="567"/>
        <w:rPr>
          <w:rFonts w:ascii="Times New Roman" w:hAnsi="Times New Roman" w:cs="Times New Roman"/>
        </w:rPr>
      </w:pPr>
      <w:r w:rsidRPr="006A6C70">
        <w:rPr>
          <w:rFonts w:ascii="Times New Roman" w:hAnsi="Times New Roman" w:cs="Times New Roman"/>
          <w:b/>
          <w:bCs/>
        </w:rPr>
        <w:t xml:space="preserve">Official Use </w:t>
      </w:r>
      <w:r w:rsidRPr="006A6C70">
        <w:rPr>
          <w:rFonts w:ascii="Times New Roman" w:hAnsi="Times New Roman" w:cs="Times New Roman"/>
        </w:rPr>
        <w:t xml:space="preserve">- when you are delegated the authority to participate on a social media site or blog as a spokesperson for the </w:t>
      </w:r>
      <w:r w:rsidR="005B2393">
        <w:rPr>
          <w:rFonts w:ascii="Times New Roman" w:hAnsi="Times New Roman" w:cs="Times New Roman"/>
        </w:rPr>
        <w:t>municipality</w:t>
      </w:r>
      <w:r w:rsidRPr="006A6C70">
        <w:rPr>
          <w:rFonts w:ascii="Times New Roman" w:hAnsi="Times New Roman" w:cs="Times New Roman"/>
        </w:rPr>
        <w:t xml:space="preserve">. This should be done using a </w:t>
      </w:r>
      <w:r w:rsidR="005B2393">
        <w:rPr>
          <w:rFonts w:ascii="Times New Roman" w:hAnsi="Times New Roman" w:cs="Times New Roman"/>
        </w:rPr>
        <w:t>municipality</w:t>
      </w:r>
      <w:r w:rsidRPr="006A6C70">
        <w:rPr>
          <w:rFonts w:ascii="Times New Roman" w:hAnsi="Times New Roman" w:cs="Times New Roman"/>
        </w:rPr>
        <w:t xml:space="preserve">-owned </w:t>
      </w:r>
      <w:r w:rsidRPr="006A6C70">
        <w:rPr>
          <w:rFonts w:ascii="Times New Roman" w:hAnsi="Times New Roman" w:cs="Times New Roman"/>
        </w:rPr>
        <w:lastRenderedPageBreak/>
        <w:t xml:space="preserve">computer/Smartphone/device using email address or online account established and administered by the </w:t>
      </w:r>
      <w:r w:rsidR="005B2393">
        <w:rPr>
          <w:rFonts w:ascii="Times New Roman" w:hAnsi="Times New Roman" w:cs="Times New Roman"/>
        </w:rPr>
        <w:t>municipality</w:t>
      </w:r>
    </w:p>
    <w:p w:rsidR="00E9564F" w:rsidRDefault="00E9564F" w:rsidP="005B2393">
      <w:pPr>
        <w:pStyle w:val="Default"/>
        <w:ind w:left="567" w:hanging="567"/>
        <w:rPr>
          <w:rFonts w:ascii="Times New Roman" w:hAnsi="Times New Roman" w:cs="Times New Roman"/>
          <w:b/>
          <w:bCs/>
        </w:rPr>
      </w:pPr>
    </w:p>
    <w:p w:rsidR="00240E71" w:rsidRDefault="00240E71" w:rsidP="005B2393">
      <w:pPr>
        <w:pStyle w:val="Default"/>
        <w:ind w:left="567" w:hanging="567"/>
        <w:rPr>
          <w:rFonts w:ascii="Times New Roman" w:hAnsi="Times New Roman" w:cs="Times New Roman"/>
          <w:b/>
          <w:bCs/>
        </w:rPr>
      </w:pPr>
    </w:p>
    <w:p w:rsidR="00E9564F" w:rsidRPr="00240E71" w:rsidRDefault="00E9564F" w:rsidP="005B2393">
      <w:pPr>
        <w:pStyle w:val="Default"/>
        <w:ind w:left="567" w:hanging="567"/>
        <w:rPr>
          <w:rFonts w:ascii="Times New Roman" w:hAnsi="Times New Roman" w:cs="Times New Roman"/>
          <w:b/>
          <w:bCs/>
          <w:sz w:val="28"/>
          <w:szCs w:val="28"/>
        </w:rPr>
      </w:pPr>
      <w:r w:rsidRPr="00240E71">
        <w:rPr>
          <w:rFonts w:ascii="Times New Roman" w:hAnsi="Times New Roman" w:cs="Times New Roman"/>
          <w:b/>
          <w:bCs/>
          <w:sz w:val="28"/>
          <w:szCs w:val="28"/>
        </w:rPr>
        <w:t>PROCEDURE</w:t>
      </w:r>
    </w:p>
    <w:p w:rsidR="00E9564F" w:rsidRDefault="00E9564F" w:rsidP="005B2393">
      <w:pPr>
        <w:pStyle w:val="Default"/>
        <w:ind w:left="567" w:hanging="567"/>
        <w:rPr>
          <w:rFonts w:ascii="Times New Roman" w:hAnsi="Times New Roman" w:cs="Times New Roman"/>
          <w:b/>
          <w:bCs/>
        </w:rPr>
      </w:pPr>
    </w:p>
    <w:p w:rsidR="006A6C70" w:rsidRPr="006A6C70" w:rsidRDefault="006A6C70" w:rsidP="005B2393">
      <w:pPr>
        <w:pStyle w:val="Default"/>
        <w:ind w:left="567" w:hanging="567"/>
        <w:rPr>
          <w:rFonts w:ascii="Times New Roman" w:hAnsi="Times New Roman" w:cs="Times New Roman"/>
        </w:rPr>
      </w:pPr>
      <w:r w:rsidRPr="006A6C70">
        <w:rPr>
          <w:rFonts w:ascii="Times New Roman" w:hAnsi="Times New Roman" w:cs="Times New Roman"/>
          <w:b/>
          <w:bCs/>
        </w:rPr>
        <w:t xml:space="preserve">Initiating media relations </w:t>
      </w:r>
    </w:p>
    <w:p w:rsidR="006A6C70" w:rsidRPr="006A6C70" w:rsidRDefault="006A6C70" w:rsidP="005B2393">
      <w:pPr>
        <w:pStyle w:val="Default"/>
        <w:ind w:left="567"/>
        <w:rPr>
          <w:rFonts w:ascii="Times New Roman" w:hAnsi="Times New Roman" w:cs="Times New Roman"/>
        </w:rPr>
      </w:pPr>
      <w:r w:rsidRPr="006A6C70">
        <w:rPr>
          <w:rFonts w:ascii="Times New Roman" w:hAnsi="Times New Roman" w:cs="Times New Roman"/>
        </w:rPr>
        <w:t xml:space="preserve">Most </w:t>
      </w:r>
      <w:r w:rsidR="005B2393">
        <w:rPr>
          <w:rFonts w:ascii="Times New Roman" w:hAnsi="Times New Roman" w:cs="Times New Roman"/>
        </w:rPr>
        <w:t>municipal</w:t>
      </w:r>
      <w:r w:rsidRPr="006A6C70">
        <w:rPr>
          <w:rFonts w:ascii="Times New Roman" w:hAnsi="Times New Roman" w:cs="Times New Roman"/>
        </w:rPr>
        <w:t>-initiated media relations activities are led by the C</w:t>
      </w:r>
      <w:r w:rsidR="005B2393">
        <w:rPr>
          <w:rFonts w:ascii="Times New Roman" w:hAnsi="Times New Roman" w:cs="Times New Roman"/>
        </w:rPr>
        <w:t>hief Administrative Officer.</w:t>
      </w:r>
    </w:p>
    <w:p w:rsidR="00240E71" w:rsidRDefault="00240E71" w:rsidP="005B2393">
      <w:pPr>
        <w:pStyle w:val="Default"/>
        <w:ind w:left="567" w:hanging="567"/>
        <w:rPr>
          <w:rFonts w:ascii="Times New Roman" w:hAnsi="Times New Roman" w:cs="Times New Roman"/>
          <w:b/>
          <w:bCs/>
          <w:sz w:val="28"/>
          <w:szCs w:val="28"/>
        </w:rPr>
      </w:pPr>
    </w:p>
    <w:p w:rsidR="006A6C70" w:rsidRPr="00E9564F" w:rsidRDefault="00240E71" w:rsidP="005B2393">
      <w:pPr>
        <w:pStyle w:val="Default"/>
        <w:ind w:left="567" w:hanging="567"/>
        <w:rPr>
          <w:rFonts w:ascii="Times New Roman" w:hAnsi="Times New Roman" w:cs="Times New Roman"/>
          <w:sz w:val="28"/>
          <w:szCs w:val="28"/>
        </w:rPr>
      </w:pPr>
      <w:r>
        <w:rPr>
          <w:rFonts w:ascii="Times New Roman" w:hAnsi="Times New Roman" w:cs="Times New Roman"/>
          <w:b/>
          <w:bCs/>
          <w:sz w:val="28"/>
          <w:szCs w:val="28"/>
        </w:rPr>
        <w:t>RESPONDING TO MEDIA INQUIRIES</w:t>
      </w:r>
    </w:p>
    <w:p w:rsidR="00E9564F" w:rsidRDefault="00E9564F" w:rsidP="006A6C70">
      <w:pPr>
        <w:pStyle w:val="Default"/>
        <w:rPr>
          <w:rFonts w:ascii="Times New Roman" w:hAnsi="Times New Roman" w:cs="Times New Roman"/>
          <w:b/>
          <w:bCs/>
        </w:rPr>
      </w:pP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b/>
          <w:bCs/>
        </w:rPr>
        <w:t xml:space="preserve">Authorized City Spokesperson </w:t>
      </w:r>
    </w:p>
    <w:p w:rsidR="006A6C70" w:rsidRPr="006A6C70" w:rsidRDefault="00E9564F" w:rsidP="006A6C70">
      <w:pPr>
        <w:pStyle w:val="Default"/>
        <w:rPr>
          <w:rFonts w:ascii="Times New Roman" w:hAnsi="Times New Roman" w:cs="Times New Roman"/>
        </w:rPr>
      </w:pPr>
      <w:r>
        <w:rPr>
          <w:rFonts w:ascii="Times New Roman" w:hAnsi="Times New Roman" w:cs="Times New Roman"/>
        </w:rPr>
        <w:t>S</w:t>
      </w:r>
      <w:r w:rsidR="006A6C70" w:rsidRPr="006A6C70">
        <w:rPr>
          <w:rFonts w:ascii="Times New Roman" w:hAnsi="Times New Roman" w:cs="Times New Roman"/>
        </w:rPr>
        <w:t xml:space="preserve">pokespeople may address media inquiries on matters pertaining to their day-to-day operations without the involvement of </w:t>
      </w:r>
      <w:r>
        <w:rPr>
          <w:rFonts w:ascii="Times New Roman" w:hAnsi="Times New Roman" w:cs="Times New Roman"/>
        </w:rPr>
        <w:t>the CAO</w:t>
      </w:r>
      <w:r w:rsidR="006A6C70" w:rsidRPr="006A6C70">
        <w:rPr>
          <w:rFonts w:ascii="Times New Roman" w:hAnsi="Times New Roman" w:cs="Times New Roman"/>
        </w:rPr>
        <w:t xml:space="preserve">. </w:t>
      </w:r>
    </w:p>
    <w:p w:rsidR="006A6C70" w:rsidRPr="006A6C70" w:rsidRDefault="00E9564F" w:rsidP="006A6C70">
      <w:pPr>
        <w:pStyle w:val="Default"/>
        <w:rPr>
          <w:rFonts w:ascii="Times New Roman" w:hAnsi="Times New Roman" w:cs="Times New Roman"/>
        </w:rPr>
      </w:pPr>
      <w:r>
        <w:rPr>
          <w:rFonts w:ascii="Times New Roman" w:hAnsi="Times New Roman" w:cs="Times New Roman"/>
        </w:rPr>
        <w:t>S</w:t>
      </w:r>
      <w:r w:rsidR="006A6C70" w:rsidRPr="006A6C70">
        <w:rPr>
          <w:rFonts w:ascii="Times New Roman" w:hAnsi="Times New Roman" w:cs="Times New Roman"/>
        </w:rPr>
        <w:t xml:space="preserve">pokespeople may contact </w:t>
      </w:r>
      <w:r>
        <w:rPr>
          <w:rFonts w:ascii="Times New Roman" w:hAnsi="Times New Roman" w:cs="Times New Roman"/>
        </w:rPr>
        <w:t>the CAO</w:t>
      </w:r>
      <w:r w:rsidR="006A6C70" w:rsidRPr="006A6C70">
        <w:rPr>
          <w:rFonts w:ascii="Times New Roman" w:hAnsi="Times New Roman" w:cs="Times New Roman"/>
        </w:rPr>
        <w:t xml:space="preserve"> for support and advice in preparation for media interviews at any time. </w:t>
      </w: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rPr>
        <w:t xml:space="preserve">A spokesperson may share or delegate their spokesperson responsibilities when subject matter expertise/information is sought beyond what the spokesperson could provide, and when the delegated spokesperson is adequately prepared to undertake this responsibility. </w:t>
      </w: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rPr>
        <w:t xml:space="preserve">Following media interviews of consequence, spokespeople are required to email the Mayor, City Councillors, </w:t>
      </w:r>
      <w:r w:rsidR="00E9564F">
        <w:rPr>
          <w:rFonts w:ascii="Times New Roman" w:hAnsi="Times New Roman" w:cs="Times New Roman"/>
        </w:rPr>
        <w:t xml:space="preserve">the CAO </w:t>
      </w:r>
      <w:r w:rsidRPr="006A6C70">
        <w:rPr>
          <w:rFonts w:ascii="Times New Roman" w:hAnsi="Times New Roman" w:cs="Times New Roman"/>
        </w:rPr>
        <w:t xml:space="preserve">and any other relevant staff the following information: </w:t>
      </w:r>
    </w:p>
    <w:p w:rsidR="006A6C70" w:rsidRPr="006A6C70" w:rsidRDefault="006A6C70" w:rsidP="00E9564F">
      <w:pPr>
        <w:pStyle w:val="Default"/>
        <w:spacing w:after="16"/>
        <w:ind w:left="567"/>
        <w:rPr>
          <w:rFonts w:ascii="Times New Roman" w:hAnsi="Times New Roman" w:cs="Times New Roman"/>
        </w:rPr>
      </w:pPr>
      <w:r w:rsidRPr="006A6C70">
        <w:rPr>
          <w:rFonts w:ascii="Times New Roman" w:hAnsi="Times New Roman" w:cs="Times New Roman"/>
        </w:rPr>
        <w:t xml:space="preserve"> </w:t>
      </w:r>
      <w:proofErr w:type="gramStart"/>
      <w:r w:rsidRPr="006A6C70">
        <w:rPr>
          <w:rFonts w:ascii="Times New Roman" w:hAnsi="Times New Roman" w:cs="Times New Roman"/>
        </w:rPr>
        <w:t>the</w:t>
      </w:r>
      <w:proofErr w:type="gramEnd"/>
      <w:r w:rsidRPr="006A6C70">
        <w:rPr>
          <w:rFonts w:ascii="Times New Roman" w:hAnsi="Times New Roman" w:cs="Times New Roman"/>
        </w:rPr>
        <w:t xml:space="preserve"> media outlet and reporter </w:t>
      </w:r>
    </w:p>
    <w:p w:rsidR="006A6C70" w:rsidRPr="006A6C70" w:rsidRDefault="006A6C70" w:rsidP="00E9564F">
      <w:pPr>
        <w:pStyle w:val="Default"/>
        <w:spacing w:after="16"/>
        <w:ind w:left="567"/>
        <w:rPr>
          <w:rFonts w:ascii="Times New Roman" w:hAnsi="Times New Roman" w:cs="Times New Roman"/>
        </w:rPr>
      </w:pPr>
      <w:r w:rsidRPr="006A6C70">
        <w:rPr>
          <w:rFonts w:ascii="Times New Roman" w:hAnsi="Times New Roman" w:cs="Times New Roman"/>
        </w:rPr>
        <w:t xml:space="preserve"> </w:t>
      </w:r>
      <w:proofErr w:type="gramStart"/>
      <w:r w:rsidRPr="006A6C70">
        <w:rPr>
          <w:rFonts w:ascii="Times New Roman" w:hAnsi="Times New Roman" w:cs="Times New Roman"/>
        </w:rPr>
        <w:t>the</w:t>
      </w:r>
      <w:proofErr w:type="gramEnd"/>
      <w:r w:rsidRPr="006A6C70">
        <w:rPr>
          <w:rFonts w:ascii="Times New Roman" w:hAnsi="Times New Roman" w:cs="Times New Roman"/>
        </w:rPr>
        <w:t xml:space="preserve"> interview topic and a brief summary of questions and responses </w:t>
      </w:r>
    </w:p>
    <w:p w:rsidR="006A6C70" w:rsidRPr="006A6C70" w:rsidRDefault="006A6C70" w:rsidP="00E9564F">
      <w:pPr>
        <w:pStyle w:val="Default"/>
        <w:ind w:left="567"/>
        <w:rPr>
          <w:rFonts w:ascii="Times New Roman" w:hAnsi="Times New Roman" w:cs="Times New Roman"/>
        </w:rPr>
      </w:pPr>
      <w:r w:rsidRPr="006A6C70">
        <w:rPr>
          <w:rFonts w:ascii="Times New Roman" w:hAnsi="Times New Roman" w:cs="Times New Roman"/>
        </w:rPr>
        <w:t xml:space="preserve"> </w:t>
      </w:r>
      <w:proofErr w:type="gramStart"/>
      <w:r w:rsidRPr="006A6C70">
        <w:rPr>
          <w:rFonts w:ascii="Times New Roman" w:hAnsi="Times New Roman" w:cs="Times New Roman"/>
        </w:rPr>
        <w:t>date</w:t>
      </w:r>
      <w:proofErr w:type="gramEnd"/>
      <w:r w:rsidRPr="006A6C70">
        <w:rPr>
          <w:rFonts w:ascii="Times New Roman" w:hAnsi="Times New Roman" w:cs="Times New Roman"/>
        </w:rPr>
        <w:t xml:space="preserve"> and time when the article, online post or broadcast will be published or aired </w:t>
      </w:r>
    </w:p>
    <w:p w:rsidR="006A6C70" w:rsidRPr="006A6C70" w:rsidRDefault="006A6C70" w:rsidP="006A6C70">
      <w:pPr>
        <w:pStyle w:val="Default"/>
        <w:rPr>
          <w:rFonts w:ascii="Times New Roman" w:hAnsi="Times New Roman" w:cs="Times New Roman"/>
        </w:rPr>
      </w:pP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b/>
          <w:bCs/>
        </w:rPr>
        <w:t xml:space="preserve">Non-spokespeople </w:t>
      </w: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rPr>
        <w:t xml:space="preserve">Employees who are not authorized spokespeople must refer media inquires to the authorized spokesperson for the department or project (i.e., </w:t>
      </w:r>
      <w:r w:rsidR="00E9564F">
        <w:rPr>
          <w:rFonts w:ascii="Times New Roman" w:hAnsi="Times New Roman" w:cs="Times New Roman"/>
        </w:rPr>
        <w:t>Fire Chief, Senior Officer, Public Works Manager) and notify CAO.</w:t>
      </w:r>
    </w:p>
    <w:p w:rsidR="00E9564F" w:rsidRDefault="00E9564F" w:rsidP="00E9564F">
      <w:pPr>
        <w:pStyle w:val="Default"/>
        <w:rPr>
          <w:rFonts w:ascii="Times New Roman" w:hAnsi="Times New Roman" w:cs="Times New Roman"/>
        </w:rPr>
      </w:pPr>
      <w:r>
        <w:rPr>
          <w:rFonts w:ascii="Times New Roman" w:hAnsi="Times New Roman" w:cs="Times New Roman"/>
        </w:rPr>
        <w:t>E</w:t>
      </w:r>
      <w:r w:rsidR="006A6C70" w:rsidRPr="006A6C70">
        <w:rPr>
          <w:rFonts w:ascii="Times New Roman" w:hAnsi="Times New Roman" w:cs="Times New Roman"/>
        </w:rPr>
        <w:t xml:space="preserve">mployees who are not designated spokespeople are not authorized to make statements to the media and/or in public discussion on behalf of the </w:t>
      </w:r>
      <w:r>
        <w:rPr>
          <w:rFonts w:ascii="Times New Roman" w:hAnsi="Times New Roman" w:cs="Times New Roman"/>
        </w:rPr>
        <w:t>municipality</w:t>
      </w:r>
      <w:r w:rsidR="006A6C70" w:rsidRPr="006A6C70">
        <w:rPr>
          <w:rFonts w:ascii="Times New Roman" w:hAnsi="Times New Roman" w:cs="Times New Roman"/>
        </w:rPr>
        <w:t xml:space="preserve">. </w:t>
      </w:r>
    </w:p>
    <w:p w:rsidR="00E9564F" w:rsidRDefault="00E9564F" w:rsidP="00E9564F">
      <w:pPr>
        <w:pStyle w:val="Default"/>
        <w:rPr>
          <w:rFonts w:ascii="Times New Roman" w:hAnsi="Times New Roman" w:cs="Times New Roman"/>
        </w:rPr>
      </w:pPr>
    </w:p>
    <w:p w:rsidR="006A6C70" w:rsidRPr="006A6C70" w:rsidRDefault="006A6C70" w:rsidP="00E9564F">
      <w:pPr>
        <w:pStyle w:val="Default"/>
        <w:rPr>
          <w:rFonts w:ascii="Times New Roman" w:hAnsi="Times New Roman" w:cs="Times New Roman"/>
        </w:rPr>
      </w:pPr>
      <w:r w:rsidRPr="006A6C70">
        <w:rPr>
          <w:rFonts w:ascii="Times New Roman" w:hAnsi="Times New Roman" w:cs="Times New Roman"/>
          <w:b/>
          <w:bCs/>
        </w:rPr>
        <w:t xml:space="preserve">Personal point of view </w:t>
      </w: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rPr>
        <w:t xml:space="preserve">All employees have the right to express personal points of view and, at times, an employee’s opinion may conflict with the </w:t>
      </w:r>
      <w:r w:rsidR="00E9564F">
        <w:rPr>
          <w:rFonts w:ascii="Times New Roman" w:hAnsi="Times New Roman" w:cs="Times New Roman"/>
        </w:rPr>
        <w:t>municipality</w:t>
      </w:r>
      <w:r w:rsidRPr="006A6C70">
        <w:rPr>
          <w:rFonts w:ascii="Times New Roman" w:hAnsi="Times New Roman" w:cs="Times New Roman"/>
        </w:rPr>
        <w:t xml:space="preserve">’s official position. </w:t>
      </w: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rPr>
        <w:t xml:space="preserve">Personal opinions must not be expressed using </w:t>
      </w:r>
      <w:r w:rsidR="00E9564F">
        <w:rPr>
          <w:rFonts w:ascii="Times New Roman" w:hAnsi="Times New Roman" w:cs="Times New Roman"/>
        </w:rPr>
        <w:t>official</w:t>
      </w:r>
      <w:r w:rsidRPr="006A6C70">
        <w:rPr>
          <w:rFonts w:ascii="Times New Roman" w:hAnsi="Times New Roman" w:cs="Times New Roman"/>
        </w:rPr>
        <w:t xml:space="preserve"> letterhead, email addresses or online accounts. </w:t>
      </w: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rPr>
        <w:t xml:space="preserve">If an employee expresses his or her personal opinion during a public discussion, he or she must identify himself or herself as a </w:t>
      </w:r>
      <w:r w:rsidR="00E9564F">
        <w:rPr>
          <w:rFonts w:ascii="Times New Roman" w:hAnsi="Times New Roman" w:cs="Times New Roman"/>
        </w:rPr>
        <w:t>municipal</w:t>
      </w:r>
      <w:r w:rsidRPr="006A6C70">
        <w:rPr>
          <w:rFonts w:ascii="Times New Roman" w:hAnsi="Times New Roman" w:cs="Times New Roman"/>
        </w:rPr>
        <w:t xml:space="preserve"> employee, and state that his or her views do not represent the views of the </w:t>
      </w:r>
      <w:r w:rsidR="00E9564F">
        <w:rPr>
          <w:rFonts w:ascii="Times New Roman" w:hAnsi="Times New Roman" w:cs="Times New Roman"/>
        </w:rPr>
        <w:t>municipality</w:t>
      </w:r>
      <w:r w:rsidRPr="006A6C70">
        <w:rPr>
          <w:rFonts w:ascii="Times New Roman" w:hAnsi="Times New Roman" w:cs="Times New Roman"/>
        </w:rPr>
        <w:t xml:space="preserve">, but rather, are the employee’s personally held opinions. Employees should use a disclaimer when expressing personal opinions in public. </w:t>
      </w: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rPr>
        <w:t xml:space="preserve">During public discussions and media interviews, employees acting as </w:t>
      </w:r>
      <w:r w:rsidR="00E9564F">
        <w:rPr>
          <w:rFonts w:ascii="Times New Roman" w:hAnsi="Times New Roman" w:cs="Times New Roman"/>
        </w:rPr>
        <w:t>municipal</w:t>
      </w:r>
      <w:r w:rsidRPr="006A6C70">
        <w:rPr>
          <w:rFonts w:ascii="Times New Roman" w:hAnsi="Times New Roman" w:cs="Times New Roman"/>
        </w:rPr>
        <w:t xml:space="preserve"> spokespeople are expected to convey the official position of the </w:t>
      </w:r>
      <w:r w:rsidR="00E9564F">
        <w:rPr>
          <w:rFonts w:ascii="Times New Roman" w:hAnsi="Times New Roman" w:cs="Times New Roman"/>
        </w:rPr>
        <w:t>municipality</w:t>
      </w:r>
      <w:r w:rsidRPr="006A6C70">
        <w:rPr>
          <w:rFonts w:ascii="Times New Roman" w:hAnsi="Times New Roman" w:cs="Times New Roman"/>
        </w:rPr>
        <w:t xml:space="preserve"> rather than personal points of view. </w:t>
      </w:r>
    </w:p>
    <w:p w:rsidR="00E9564F" w:rsidRDefault="00E9564F" w:rsidP="006A6C70">
      <w:pPr>
        <w:pStyle w:val="Default"/>
        <w:rPr>
          <w:rFonts w:ascii="Times New Roman" w:hAnsi="Times New Roman" w:cs="Times New Roman"/>
          <w:b/>
          <w:bCs/>
        </w:rPr>
      </w:pP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b/>
          <w:bCs/>
        </w:rPr>
        <w:lastRenderedPageBreak/>
        <w:t xml:space="preserve">Known or potentially contentious issues </w:t>
      </w: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rPr>
        <w:t xml:space="preserve">All media inquiries regarding known or potentially contentious issues must be immediately referred to the </w:t>
      </w:r>
      <w:r w:rsidR="00E9564F">
        <w:rPr>
          <w:rFonts w:ascii="Times New Roman" w:hAnsi="Times New Roman" w:cs="Times New Roman"/>
        </w:rPr>
        <w:t xml:space="preserve">Chief Administrative Officer or section head </w:t>
      </w:r>
      <w:r w:rsidR="00E9564F" w:rsidRPr="006A6C70">
        <w:rPr>
          <w:rFonts w:ascii="Times New Roman" w:hAnsi="Times New Roman" w:cs="Times New Roman"/>
        </w:rPr>
        <w:t xml:space="preserve">(i.e., </w:t>
      </w:r>
      <w:r w:rsidR="00E9564F">
        <w:rPr>
          <w:rFonts w:ascii="Times New Roman" w:hAnsi="Times New Roman" w:cs="Times New Roman"/>
        </w:rPr>
        <w:t xml:space="preserve">Fire Chief, Public Works Manager). </w:t>
      </w:r>
      <w:r w:rsidRPr="006A6C70">
        <w:rPr>
          <w:rFonts w:ascii="Times New Roman" w:hAnsi="Times New Roman" w:cs="Times New Roman"/>
        </w:rPr>
        <w:t xml:space="preserve">In collaboration with the </w:t>
      </w:r>
      <w:r w:rsidR="00E9564F">
        <w:rPr>
          <w:rFonts w:ascii="Times New Roman" w:hAnsi="Times New Roman" w:cs="Times New Roman"/>
        </w:rPr>
        <w:t>Mayor and members of Council</w:t>
      </w:r>
      <w:r w:rsidRPr="006A6C70">
        <w:rPr>
          <w:rFonts w:ascii="Times New Roman" w:hAnsi="Times New Roman" w:cs="Times New Roman"/>
        </w:rPr>
        <w:t xml:space="preserve">, </w:t>
      </w:r>
      <w:r w:rsidR="00E9564F">
        <w:rPr>
          <w:rFonts w:ascii="Times New Roman" w:hAnsi="Times New Roman" w:cs="Times New Roman"/>
        </w:rPr>
        <w:t>the CAO</w:t>
      </w:r>
      <w:r w:rsidRPr="006A6C70">
        <w:rPr>
          <w:rFonts w:ascii="Times New Roman" w:hAnsi="Times New Roman" w:cs="Times New Roman"/>
        </w:rPr>
        <w:t xml:space="preserve"> will coordinate a plan and/or response on behalf of the </w:t>
      </w:r>
      <w:r w:rsidR="00E9564F">
        <w:rPr>
          <w:rFonts w:ascii="Times New Roman" w:hAnsi="Times New Roman" w:cs="Times New Roman"/>
        </w:rPr>
        <w:t>municipality</w:t>
      </w:r>
      <w:r w:rsidRPr="006A6C70">
        <w:rPr>
          <w:rFonts w:ascii="Times New Roman" w:hAnsi="Times New Roman" w:cs="Times New Roman"/>
        </w:rPr>
        <w:t xml:space="preserve">. </w:t>
      </w:r>
    </w:p>
    <w:p w:rsidR="00E9564F" w:rsidRDefault="00E9564F" w:rsidP="006A6C70">
      <w:pPr>
        <w:pStyle w:val="Default"/>
        <w:rPr>
          <w:rFonts w:ascii="Times New Roman" w:hAnsi="Times New Roman" w:cs="Times New Roman"/>
          <w:b/>
          <w:bCs/>
        </w:rPr>
      </w:pP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b/>
          <w:bCs/>
        </w:rPr>
        <w:t xml:space="preserve">Litigation, personnel and election issues </w:t>
      </w: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rPr>
        <w:t>Inquiries regarding pending litigation, exposure to litigation or staff-related information must be immediately referred to the C</w:t>
      </w:r>
      <w:r w:rsidR="00E9564F">
        <w:rPr>
          <w:rFonts w:ascii="Times New Roman" w:hAnsi="Times New Roman" w:cs="Times New Roman"/>
        </w:rPr>
        <w:t>hief Administrative Officer.</w:t>
      </w: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rPr>
        <w:t xml:space="preserve">Inquiries regarding municipal election matters should be referred to the </w:t>
      </w:r>
      <w:r w:rsidR="00E9564F" w:rsidRPr="006A6C70">
        <w:rPr>
          <w:rFonts w:ascii="Times New Roman" w:hAnsi="Times New Roman" w:cs="Times New Roman"/>
        </w:rPr>
        <w:t>C</w:t>
      </w:r>
      <w:r w:rsidR="00E9564F">
        <w:rPr>
          <w:rFonts w:ascii="Times New Roman" w:hAnsi="Times New Roman" w:cs="Times New Roman"/>
        </w:rPr>
        <w:t>hief Administrative Officer</w:t>
      </w:r>
      <w:r w:rsidRPr="006A6C70">
        <w:rPr>
          <w:rFonts w:ascii="Times New Roman" w:hAnsi="Times New Roman" w:cs="Times New Roman"/>
        </w:rPr>
        <w:t xml:space="preserve">, who will consult with </w:t>
      </w:r>
      <w:r w:rsidR="00E9564F">
        <w:rPr>
          <w:rFonts w:ascii="Times New Roman" w:hAnsi="Times New Roman" w:cs="Times New Roman"/>
        </w:rPr>
        <w:t>agencies</w:t>
      </w:r>
      <w:r w:rsidRPr="006A6C70">
        <w:rPr>
          <w:rFonts w:ascii="Times New Roman" w:hAnsi="Times New Roman" w:cs="Times New Roman"/>
        </w:rPr>
        <w:t xml:space="preserve"> as appropriate. </w:t>
      </w:r>
    </w:p>
    <w:p w:rsidR="00E9564F" w:rsidRDefault="00E9564F" w:rsidP="006A6C70">
      <w:pPr>
        <w:pStyle w:val="Default"/>
        <w:rPr>
          <w:rFonts w:ascii="Times New Roman" w:hAnsi="Times New Roman" w:cs="Times New Roman"/>
          <w:b/>
          <w:bCs/>
        </w:rPr>
      </w:pP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b/>
          <w:bCs/>
        </w:rPr>
        <w:t xml:space="preserve">Public safety issues </w:t>
      </w:r>
    </w:p>
    <w:p w:rsidR="00E9564F" w:rsidRDefault="006A6C70" w:rsidP="006A6C70">
      <w:pPr>
        <w:pStyle w:val="Default"/>
        <w:rPr>
          <w:rFonts w:ascii="Times New Roman" w:hAnsi="Times New Roman" w:cs="Times New Roman"/>
        </w:rPr>
      </w:pPr>
      <w:r w:rsidRPr="006A6C70">
        <w:rPr>
          <w:rFonts w:ascii="Times New Roman" w:hAnsi="Times New Roman" w:cs="Times New Roman"/>
        </w:rPr>
        <w:t>Because the Fire Department and the Emergency Medical Service operate 24</w:t>
      </w:r>
      <w:r w:rsidR="005D3F7B">
        <w:rPr>
          <w:rFonts w:ascii="Times New Roman" w:hAnsi="Times New Roman" w:cs="Times New Roman"/>
        </w:rPr>
        <w:t>-</w:t>
      </w:r>
      <w:r w:rsidRPr="006A6C70">
        <w:rPr>
          <w:rFonts w:ascii="Times New Roman" w:hAnsi="Times New Roman" w:cs="Times New Roman"/>
        </w:rPr>
        <w:t xml:space="preserve">hours a day, seven days per week, and their work generates a </w:t>
      </w:r>
      <w:r w:rsidR="00E9564F">
        <w:rPr>
          <w:rFonts w:ascii="Times New Roman" w:hAnsi="Times New Roman" w:cs="Times New Roman"/>
        </w:rPr>
        <w:t>particular interest of</w:t>
      </w:r>
      <w:r w:rsidRPr="006A6C70">
        <w:rPr>
          <w:rFonts w:ascii="Times New Roman" w:hAnsi="Times New Roman" w:cs="Times New Roman"/>
        </w:rPr>
        <w:t xml:space="preserve"> media inquiries, those service areas </w:t>
      </w:r>
      <w:r w:rsidR="00E9564F">
        <w:rPr>
          <w:rFonts w:ascii="Times New Roman" w:hAnsi="Times New Roman" w:cs="Times New Roman"/>
        </w:rPr>
        <w:t xml:space="preserve">may </w:t>
      </w:r>
      <w:r w:rsidRPr="006A6C70">
        <w:rPr>
          <w:rFonts w:ascii="Times New Roman" w:hAnsi="Times New Roman" w:cs="Times New Roman"/>
        </w:rPr>
        <w:t>have designated employees as media spokespeople and follow other guidelines</w:t>
      </w:r>
      <w:r w:rsidR="00E9564F">
        <w:rPr>
          <w:rFonts w:ascii="Times New Roman" w:hAnsi="Times New Roman" w:cs="Times New Roman"/>
        </w:rPr>
        <w:t xml:space="preserve"> regarding patient confidentiality, security, criminal investigation </w:t>
      </w:r>
      <w:r w:rsidRPr="006A6C70">
        <w:rPr>
          <w:rFonts w:ascii="Times New Roman" w:hAnsi="Times New Roman" w:cs="Times New Roman"/>
        </w:rPr>
        <w:t xml:space="preserve">when releasing information. </w:t>
      </w:r>
    </w:p>
    <w:p w:rsidR="00E9564F" w:rsidRDefault="00E9564F" w:rsidP="006A6C70">
      <w:pPr>
        <w:pStyle w:val="Default"/>
        <w:rPr>
          <w:rFonts w:ascii="Times New Roman" w:hAnsi="Times New Roman" w:cs="Times New Roman"/>
          <w:b/>
          <w:bCs/>
        </w:rPr>
      </w:pP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b/>
          <w:bCs/>
        </w:rPr>
        <w:t xml:space="preserve">Crisis or emergency issues </w:t>
      </w:r>
    </w:p>
    <w:p w:rsidR="005D3F7B" w:rsidRDefault="006A6C70" w:rsidP="005D3F7B">
      <w:pPr>
        <w:pStyle w:val="Default"/>
        <w:rPr>
          <w:rFonts w:ascii="Times New Roman" w:hAnsi="Times New Roman" w:cs="Times New Roman"/>
        </w:rPr>
      </w:pPr>
      <w:r w:rsidRPr="006A6C70">
        <w:rPr>
          <w:rFonts w:ascii="Times New Roman" w:hAnsi="Times New Roman" w:cs="Times New Roman"/>
        </w:rPr>
        <w:t xml:space="preserve">During an emergency, the procedure for working with the media is outlined in the </w:t>
      </w:r>
      <w:r w:rsidR="005D3F7B">
        <w:rPr>
          <w:rFonts w:ascii="Times New Roman" w:hAnsi="Times New Roman" w:cs="Times New Roman"/>
        </w:rPr>
        <w:t>municipalities</w:t>
      </w:r>
      <w:r w:rsidRPr="006A6C70">
        <w:rPr>
          <w:rFonts w:ascii="Times New Roman" w:hAnsi="Times New Roman" w:cs="Times New Roman"/>
        </w:rPr>
        <w:t xml:space="preserve"> Emergency Plan. Under the procedure and the plan, a designated Information Officer is the main point of contact for the media. </w:t>
      </w:r>
    </w:p>
    <w:p w:rsidR="005D3F7B" w:rsidRDefault="005D3F7B" w:rsidP="005D3F7B">
      <w:pPr>
        <w:pStyle w:val="Default"/>
        <w:rPr>
          <w:rFonts w:ascii="Times New Roman" w:hAnsi="Times New Roman" w:cs="Times New Roman"/>
        </w:rPr>
      </w:pPr>
    </w:p>
    <w:p w:rsidR="006A6C70" w:rsidRPr="006A6C70" w:rsidRDefault="006A6C70" w:rsidP="005D3F7B">
      <w:pPr>
        <w:pStyle w:val="Default"/>
        <w:rPr>
          <w:rFonts w:ascii="Times New Roman" w:hAnsi="Times New Roman" w:cs="Times New Roman"/>
        </w:rPr>
      </w:pPr>
      <w:r w:rsidRPr="006A6C70">
        <w:rPr>
          <w:rFonts w:ascii="Times New Roman" w:hAnsi="Times New Roman" w:cs="Times New Roman"/>
          <w:b/>
          <w:bCs/>
        </w:rPr>
        <w:t xml:space="preserve">Anonymous media requests </w:t>
      </w: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rPr>
        <w:t xml:space="preserve">The </w:t>
      </w:r>
      <w:r w:rsidR="005D3F7B">
        <w:rPr>
          <w:rFonts w:ascii="Times New Roman" w:hAnsi="Times New Roman" w:cs="Times New Roman"/>
        </w:rPr>
        <w:t>municipality</w:t>
      </w:r>
      <w:r w:rsidRPr="006A6C70">
        <w:rPr>
          <w:rFonts w:ascii="Times New Roman" w:hAnsi="Times New Roman" w:cs="Times New Roman"/>
        </w:rPr>
        <w:t xml:space="preserve"> reserves the right to refuse anonymous media requests. </w:t>
      </w:r>
    </w:p>
    <w:p w:rsidR="005D3F7B" w:rsidRDefault="005D3F7B" w:rsidP="006A6C70">
      <w:pPr>
        <w:pStyle w:val="Default"/>
        <w:rPr>
          <w:rFonts w:ascii="Times New Roman" w:hAnsi="Times New Roman" w:cs="Times New Roman"/>
          <w:b/>
          <w:bCs/>
        </w:rPr>
      </w:pP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b/>
          <w:bCs/>
        </w:rPr>
        <w:t xml:space="preserve">Non-media information requests </w:t>
      </w: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rPr>
        <w:t xml:space="preserve">All employees are encouraged to answer general or routine inquiries, provided they pertain to their area of work, the employee is knowledgeable enough about the subject to answer, and the information is already in the public domain (e.g., published in public reports or on the </w:t>
      </w:r>
      <w:r w:rsidR="00240E71">
        <w:rPr>
          <w:rFonts w:ascii="Times New Roman" w:hAnsi="Times New Roman" w:cs="Times New Roman"/>
        </w:rPr>
        <w:t>municipalities</w:t>
      </w:r>
      <w:r w:rsidRPr="006A6C70">
        <w:rPr>
          <w:rFonts w:ascii="Times New Roman" w:hAnsi="Times New Roman" w:cs="Times New Roman"/>
        </w:rPr>
        <w:t xml:space="preserve"> website). </w:t>
      </w:r>
    </w:p>
    <w:p w:rsidR="00240E71" w:rsidRDefault="00240E71" w:rsidP="006A6C70">
      <w:pPr>
        <w:pStyle w:val="Default"/>
        <w:rPr>
          <w:rFonts w:ascii="Times New Roman" w:hAnsi="Times New Roman" w:cs="Times New Roman"/>
          <w:b/>
          <w:bCs/>
        </w:rPr>
      </w:pP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b/>
          <w:bCs/>
        </w:rPr>
        <w:t xml:space="preserve">Responding to blog posts </w:t>
      </w:r>
    </w:p>
    <w:p w:rsidR="006A6C70" w:rsidRPr="006A6C70" w:rsidRDefault="006A6C70" w:rsidP="006A6C70">
      <w:pPr>
        <w:pStyle w:val="Default"/>
        <w:rPr>
          <w:rFonts w:ascii="Times New Roman" w:hAnsi="Times New Roman" w:cs="Times New Roman"/>
        </w:rPr>
      </w:pPr>
      <w:r w:rsidRPr="006A6C70">
        <w:rPr>
          <w:rFonts w:ascii="Times New Roman" w:hAnsi="Times New Roman" w:cs="Times New Roman"/>
        </w:rPr>
        <w:t xml:space="preserve">The </w:t>
      </w:r>
      <w:r w:rsidR="00240E71">
        <w:rPr>
          <w:rFonts w:ascii="Times New Roman" w:hAnsi="Times New Roman" w:cs="Times New Roman"/>
        </w:rPr>
        <w:t>municipality’s</w:t>
      </w:r>
      <w:r w:rsidRPr="006A6C70">
        <w:rPr>
          <w:rFonts w:ascii="Times New Roman" w:hAnsi="Times New Roman" w:cs="Times New Roman"/>
        </w:rPr>
        <w:t xml:space="preserve"> practices for responding to blog posts continue to evolve. </w:t>
      </w:r>
      <w:r w:rsidR="00240E71">
        <w:rPr>
          <w:rFonts w:ascii="Times New Roman" w:hAnsi="Times New Roman" w:cs="Times New Roman"/>
        </w:rPr>
        <w:t xml:space="preserve">The CAO </w:t>
      </w:r>
      <w:r w:rsidRPr="006A6C70">
        <w:rPr>
          <w:rFonts w:ascii="Times New Roman" w:hAnsi="Times New Roman" w:cs="Times New Roman"/>
        </w:rPr>
        <w:t xml:space="preserve">leads the </w:t>
      </w:r>
      <w:proofErr w:type="gramStart"/>
      <w:r w:rsidR="00240E71">
        <w:rPr>
          <w:rFonts w:ascii="Times New Roman" w:hAnsi="Times New Roman" w:cs="Times New Roman"/>
        </w:rPr>
        <w:t xml:space="preserve">municipalities </w:t>
      </w:r>
      <w:r w:rsidRPr="006A6C70">
        <w:rPr>
          <w:rFonts w:ascii="Times New Roman" w:hAnsi="Times New Roman" w:cs="Times New Roman"/>
        </w:rPr>
        <w:t xml:space="preserve"> response</w:t>
      </w:r>
      <w:proofErr w:type="gramEnd"/>
      <w:r w:rsidRPr="006A6C70">
        <w:rPr>
          <w:rFonts w:ascii="Times New Roman" w:hAnsi="Times New Roman" w:cs="Times New Roman"/>
        </w:rPr>
        <w:t xml:space="preserve"> to blog posts. Employees are required to contact </w:t>
      </w:r>
      <w:r w:rsidR="00240E71">
        <w:rPr>
          <w:rFonts w:ascii="Times New Roman" w:hAnsi="Times New Roman" w:cs="Times New Roman"/>
        </w:rPr>
        <w:t xml:space="preserve">the CAO </w:t>
      </w:r>
      <w:r w:rsidRPr="006A6C70">
        <w:rPr>
          <w:rFonts w:ascii="Times New Roman" w:hAnsi="Times New Roman" w:cs="Times New Roman"/>
        </w:rPr>
        <w:t xml:space="preserve">if they feel a response to a blog post is warranted and/or required. </w:t>
      </w:r>
    </w:p>
    <w:p w:rsidR="00240E71" w:rsidRDefault="00240E71" w:rsidP="006A6C70">
      <w:pPr>
        <w:pStyle w:val="Default"/>
        <w:rPr>
          <w:rFonts w:ascii="Times New Roman" w:hAnsi="Times New Roman" w:cs="Times New Roman"/>
        </w:rPr>
      </w:pPr>
    </w:p>
    <w:p w:rsidR="00240E71" w:rsidRDefault="00240E71" w:rsidP="006A6C70">
      <w:pPr>
        <w:pStyle w:val="Default"/>
        <w:rPr>
          <w:rFonts w:ascii="Times New Roman" w:hAnsi="Times New Roman" w:cs="Times New Roman"/>
        </w:rPr>
      </w:pPr>
    </w:p>
    <w:p w:rsidR="006A6C70" w:rsidRPr="00240E71" w:rsidRDefault="00240E71" w:rsidP="006A6C70">
      <w:pPr>
        <w:pStyle w:val="Default"/>
        <w:rPr>
          <w:rFonts w:ascii="Times New Roman" w:hAnsi="Times New Roman" w:cs="Times New Roman"/>
          <w:b/>
          <w:sz w:val="28"/>
          <w:szCs w:val="28"/>
        </w:rPr>
      </w:pPr>
      <w:r w:rsidRPr="00240E71">
        <w:rPr>
          <w:rFonts w:ascii="Times New Roman" w:hAnsi="Times New Roman" w:cs="Times New Roman"/>
          <w:b/>
          <w:sz w:val="28"/>
          <w:szCs w:val="28"/>
        </w:rPr>
        <w:t>POLICY APPLICATION</w:t>
      </w:r>
    </w:p>
    <w:p w:rsidR="00240E71" w:rsidRPr="006A6C70" w:rsidRDefault="00240E71" w:rsidP="006A6C70">
      <w:pPr>
        <w:pStyle w:val="Default"/>
        <w:rPr>
          <w:rFonts w:ascii="Times New Roman" w:hAnsi="Times New Roman" w:cs="Times New Roman"/>
        </w:rPr>
      </w:pPr>
    </w:p>
    <w:p w:rsidR="00B93D72" w:rsidRDefault="006A6C70" w:rsidP="00240E71">
      <w:pPr>
        <w:spacing w:after="0" w:line="240" w:lineRule="auto"/>
        <w:rPr>
          <w:rFonts w:ascii="Times New Roman" w:hAnsi="Times New Roman" w:cs="Times New Roman"/>
          <w:sz w:val="24"/>
          <w:szCs w:val="24"/>
        </w:rPr>
      </w:pPr>
      <w:r w:rsidRPr="006A6C70">
        <w:rPr>
          <w:rFonts w:ascii="Times New Roman" w:hAnsi="Times New Roman" w:cs="Times New Roman"/>
          <w:sz w:val="24"/>
          <w:szCs w:val="24"/>
        </w:rPr>
        <w:t xml:space="preserve">Subject to applicable collective agreements and employment agreements, the </w:t>
      </w:r>
      <w:r w:rsidR="00C8057D">
        <w:rPr>
          <w:rFonts w:ascii="Times New Roman" w:hAnsi="Times New Roman" w:cs="Times New Roman"/>
          <w:sz w:val="24"/>
          <w:szCs w:val="24"/>
        </w:rPr>
        <w:t>Municipality</w:t>
      </w:r>
      <w:r w:rsidRPr="006A6C70">
        <w:rPr>
          <w:rFonts w:ascii="Times New Roman" w:hAnsi="Times New Roman" w:cs="Times New Roman"/>
          <w:sz w:val="24"/>
          <w:szCs w:val="24"/>
        </w:rPr>
        <w:t xml:space="preserve"> may consider disciplinary measures or legal action if an identifiable employee makes defamatory or otherwise inappropriate statements in public about their co-workers and/or employer. This includes comments made on websites, blogs and social media networks using personal computers, Smartphones or devices, from an online account or profile associated with a personal email address.</w:t>
      </w:r>
    </w:p>
    <w:p w:rsidR="00FC3BBF" w:rsidRPr="00547CA8" w:rsidRDefault="00FC3BBF" w:rsidP="00FC3BBF">
      <w:pPr>
        <w:spacing w:after="0" w:line="240" w:lineRule="auto"/>
        <w:rPr>
          <w:rFonts w:ascii="Times New Roman" w:hAnsi="Times New Roman" w:cs="Times New Roman"/>
          <w:sz w:val="24"/>
          <w:szCs w:val="24"/>
        </w:rPr>
      </w:pPr>
      <w:r w:rsidRPr="00547CA8">
        <w:rPr>
          <w:rFonts w:ascii="Times New Roman" w:hAnsi="Times New Roman" w:cs="Times New Roman"/>
          <w:sz w:val="24"/>
          <w:szCs w:val="24"/>
        </w:rPr>
        <w:lastRenderedPageBreak/>
        <w:t>Signed: ______________________________________________ Date: __________________</w:t>
      </w:r>
    </w:p>
    <w:p w:rsidR="00FC3BBF" w:rsidRPr="00547CA8" w:rsidRDefault="00FC3BBF" w:rsidP="00FC3BBF">
      <w:pPr>
        <w:spacing w:after="0" w:line="240" w:lineRule="auto"/>
        <w:rPr>
          <w:rFonts w:ascii="Times New Roman" w:hAnsi="Times New Roman" w:cs="Times New Roman"/>
          <w:i/>
          <w:sz w:val="24"/>
          <w:szCs w:val="24"/>
        </w:rPr>
      </w:pPr>
      <w:r w:rsidRPr="00547CA8">
        <w:rPr>
          <w:rFonts w:ascii="Times New Roman" w:hAnsi="Times New Roman" w:cs="Times New Roman"/>
          <w:sz w:val="24"/>
          <w:szCs w:val="24"/>
        </w:rPr>
        <w:t xml:space="preserve">            </w:t>
      </w:r>
      <w:r w:rsidRPr="00547CA8">
        <w:rPr>
          <w:rFonts w:ascii="Times New Roman" w:hAnsi="Times New Roman" w:cs="Times New Roman"/>
          <w:i/>
          <w:sz w:val="24"/>
          <w:szCs w:val="24"/>
        </w:rPr>
        <w:t xml:space="preserve"> (Name)</w:t>
      </w:r>
    </w:p>
    <w:p w:rsidR="00FC3BBF" w:rsidRPr="00547CA8" w:rsidRDefault="00FC3BBF" w:rsidP="00FC3BBF">
      <w:pPr>
        <w:spacing w:after="0" w:line="240" w:lineRule="auto"/>
        <w:rPr>
          <w:rFonts w:ascii="Times New Roman" w:hAnsi="Times New Roman" w:cs="Times New Roman"/>
          <w:sz w:val="24"/>
          <w:szCs w:val="24"/>
        </w:rPr>
      </w:pPr>
      <w:r w:rsidRPr="00547CA8">
        <w:rPr>
          <w:rFonts w:ascii="Times New Roman" w:hAnsi="Times New Roman" w:cs="Times New Roman"/>
          <w:sz w:val="24"/>
          <w:szCs w:val="24"/>
        </w:rPr>
        <w:t xml:space="preserve">             Chief Administrative Officer</w:t>
      </w:r>
    </w:p>
    <w:p w:rsidR="00FC3BBF" w:rsidRPr="00C63428" w:rsidRDefault="00FC3BBF" w:rsidP="00FC3BBF">
      <w:pPr>
        <w:spacing w:after="0" w:line="240" w:lineRule="auto"/>
        <w:rPr>
          <w:rFonts w:ascii="Times New Roman" w:hAnsi="Times New Roman" w:cs="Times New Roman"/>
          <w:sz w:val="24"/>
          <w:szCs w:val="24"/>
        </w:rPr>
      </w:pPr>
      <w:r w:rsidRPr="00547CA8">
        <w:rPr>
          <w:rFonts w:ascii="Times New Roman" w:hAnsi="Times New Roman" w:cs="Times New Roman"/>
          <w:sz w:val="24"/>
          <w:szCs w:val="24"/>
        </w:rPr>
        <w:t xml:space="preserve">         </w:t>
      </w:r>
      <w:r w:rsidRPr="00547CA8">
        <w:rPr>
          <w:rFonts w:ascii="Times New Roman" w:hAnsi="Times New Roman" w:cs="Times New Roman"/>
          <w:i/>
          <w:sz w:val="24"/>
          <w:szCs w:val="24"/>
        </w:rPr>
        <w:t xml:space="preserve">    (Name of Municipality</w:t>
      </w:r>
      <w:r>
        <w:rPr>
          <w:rFonts w:ascii="Times New Roman" w:hAnsi="Times New Roman" w:cs="Times New Roman"/>
          <w:i/>
          <w:sz w:val="24"/>
          <w:szCs w:val="24"/>
        </w:rPr>
        <w:t>)</w:t>
      </w:r>
    </w:p>
    <w:p w:rsidR="00FC3BBF" w:rsidRPr="006A6C70" w:rsidRDefault="00FC3BBF" w:rsidP="00240E71">
      <w:pPr>
        <w:spacing w:after="0" w:line="240" w:lineRule="auto"/>
        <w:rPr>
          <w:rFonts w:ascii="Times New Roman" w:hAnsi="Times New Roman" w:cs="Times New Roman"/>
          <w:sz w:val="24"/>
          <w:szCs w:val="24"/>
        </w:rPr>
      </w:pPr>
    </w:p>
    <w:sectPr w:rsidR="00FC3BBF" w:rsidRPr="006A6C70" w:rsidSect="00B93D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D6F55"/>
    <w:multiLevelType w:val="hybridMultilevel"/>
    <w:tmpl w:val="DD9EB8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86A52D1"/>
    <w:multiLevelType w:val="hybridMultilevel"/>
    <w:tmpl w:val="B5FC309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 w15:restartNumberingAfterBreak="0">
    <w:nsid w:val="37B01156"/>
    <w:multiLevelType w:val="hybridMultilevel"/>
    <w:tmpl w:val="936879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4881346A"/>
    <w:multiLevelType w:val="hybridMultilevel"/>
    <w:tmpl w:val="5B8C9A4A"/>
    <w:lvl w:ilvl="0" w:tplc="77DA4870">
      <w:numFmt w:val="bullet"/>
      <w:lvlText w:val=""/>
      <w:lvlJc w:val="left"/>
      <w:pPr>
        <w:ind w:left="1080" w:hanging="360"/>
      </w:pPr>
      <w:rPr>
        <w:rFonts w:ascii="Calibri" w:eastAsiaTheme="minorHAnsi" w:hAnsi="Calibri"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70"/>
    <w:rsid w:val="0001567C"/>
    <w:rsid w:val="000432CB"/>
    <w:rsid w:val="00084AC8"/>
    <w:rsid w:val="0009015B"/>
    <w:rsid w:val="00094180"/>
    <w:rsid w:val="00094F14"/>
    <w:rsid w:val="000A2AD3"/>
    <w:rsid w:val="000D4C63"/>
    <w:rsid w:val="000D6C74"/>
    <w:rsid w:val="00123177"/>
    <w:rsid w:val="00142185"/>
    <w:rsid w:val="00143760"/>
    <w:rsid w:val="00147D5B"/>
    <w:rsid w:val="00155EE2"/>
    <w:rsid w:val="00165E65"/>
    <w:rsid w:val="00171647"/>
    <w:rsid w:val="001A031C"/>
    <w:rsid w:val="001A2BF4"/>
    <w:rsid w:val="001A6B0A"/>
    <w:rsid w:val="001D3056"/>
    <w:rsid w:val="001D750A"/>
    <w:rsid w:val="001E64D9"/>
    <w:rsid w:val="001F1A1F"/>
    <w:rsid w:val="001F76F6"/>
    <w:rsid w:val="001F79F0"/>
    <w:rsid w:val="00220B66"/>
    <w:rsid w:val="00220C48"/>
    <w:rsid w:val="00223CCF"/>
    <w:rsid w:val="0023353E"/>
    <w:rsid w:val="00240DB8"/>
    <w:rsid w:val="00240E71"/>
    <w:rsid w:val="002515C8"/>
    <w:rsid w:val="00252DDB"/>
    <w:rsid w:val="002575FC"/>
    <w:rsid w:val="00260BF3"/>
    <w:rsid w:val="00261FD7"/>
    <w:rsid w:val="002B2E82"/>
    <w:rsid w:val="002D200D"/>
    <w:rsid w:val="002D4E97"/>
    <w:rsid w:val="002D705E"/>
    <w:rsid w:val="00321832"/>
    <w:rsid w:val="00322051"/>
    <w:rsid w:val="00324955"/>
    <w:rsid w:val="0033729F"/>
    <w:rsid w:val="00350EC9"/>
    <w:rsid w:val="00351B91"/>
    <w:rsid w:val="003549E0"/>
    <w:rsid w:val="00355853"/>
    <w:rsid w:val="00356CD1"/>
    <w:rsid w:val="003635BC"/>
    <w:rsid w:val="0036572F"/>
    <w:rsid w:val="0037704C"/>
    <w:rsid w:val="003835D8"/>
    <w:rsid w:val="003B258E"/>
    <w:rsid w:val="003B4B1A"/>
    <w:rsid w:val="003C5819"/>
    <w:rsid w:val="004020C9"/>
    <w:rsid w:val="004067AE"/>
    <w:rsid w:val="0040704E"/>
    <w:rsid w:val="0041687E"/>
    <w:rsid w:val="00434088"/>
    <w:rsid w:val="004350C2"/>
    <w:rsid w:val="00441956"/>
    <w:rsid w:val="00451E37"/>
    <w:rsid w:val="0045636C"/>
    <w:rsid w:val="0045742A"/>
    <w:rsid w:val="004606A7"/>
    <w:rsid w:val="00472336"/>
    <w:rsid w:val="00477ED2"/>
    <w:rsid w:val="00484264"/>
    <w:rsid w:val="00484BEC"/>
    <w:rsid w:val="00494F4E"/>
    <w:rsid w:val="004961AF"/>
    <w:rsid w:val="004B3F21"/>
    <w:rsid w:val="004B4690"/>
    <w:rsid w:val="004D35B1"/>
    <w:rsid w:val="004D7D4A"/>
    <w:rsid w:val="004E0454"/>
    <w:rsid w:val="004F48D8"/>
    <w:rsid w:val="004F6125"/>
    <w:rsid w:val="00523069"/>
    <w:rsid w:val="00524099"/>
    <w:rsid w:val="00524D56"/>
    <w:rsid w:val="0054452B"/>
    <w:rsid w:val="00544692"/>
    <w:rsid w:val="005547BA"/>
    <w:rsid w:val="0057072C"/>
    <w:rsid w:val="00573E3C"/>
    <w:rsid w:val="00580095"/>
    <w:rsid w:val="0058229A"/>
    <w:rsid w:val="00584AA5"/>
    <w:rsid w:val="005B2393"/>
    <w:rsid w:val="005B72F5"/>
    <w:rsid w:val="005C54BA"/>
    <w:rsid w:val="005D3F7B"/>
    <w:rsid w:val="005F1661"/>
    <w:rsid w:val="005F3701"/>
    <w:rsid w:val="005F7E73"/>
    <w:rsid w:val="00606EDF"/>
    <w:rsid w:val="00607907"/>
    <w:rsid w:val="006149DE"/>
    <w:rsid w:val="00630EBD"/>
    <w:rsid w:val="0064031C"/>
    <w:rsid w:val="0066569D"/>
    <w:rsid w:val="00672814"/>
    <w:rsid w:val="006820A2"/>
    <w:rsid w:val="00684778"/>
    <w:rsid w:val="00692514"/>
    <w:rsid w:val="006A0BD5"/>
    <w:rsid w:val="006A47B6"/>
    <w:rsid w:val="006A6C70"/>
    <w:rsid w:val="006B086F"/>
    <w:rsid w:val="006B147E"/>
    <w:rsid w:val="006C70CB"/>
    <w:rsid w:val="006D2E50"/>
    <w:rsid w:val="006E2846"/>
    <w:rsid w:val="006F73AB"/>
    <w:rsid w:val="00714DFB"/>
    <w:rsid w:val="007204BD"/>
    <w:rsid w:val="007220E2"/>
    <w:rsid w:val="007301A8"/>
    <w:rsid w:val="00734691"/>
    <w:rsid w:val="007430E4"/>
    <w:rsid w:val="00743D80"/>
    <w:rsid w:val="00750BEF"/>
    <w:rsid w:val="007512EF"/>
    <w:rsid w:val="00752DFE"/>
    <w:rsid w:val="0075386B"/>
    <w:rsid w:val="00756690"/>
    <w:rsid w:val="007707AD"/>
    <w:rsid w:val="007745D2"/>
    <w:rsid w:val="00785489"/>
    <w:rsid w:val="007C14F3"/>
    <w:rsid w:val="007C5B4D"/>
    <w:rsid w:val="007E2973"/>
    <w:rsid w:val="007E4E45"/>
    <w:rsid w:val="007F35FD"/>
    <w:rsid w:val="00816D42"/>
    <w:rsid w:val="008213EF"/>
    <w:rsid w:val="00842F45"/>
    <w:rsid w:val="00857627"/>
    <w:rsid w:val="0085776A"/>
    <w:rsid w:val="00872E1A"/>
    <w:rsid w:val="00884E89"/>
    <w:rsid w:val="00891A6D"/>
    <w:rsid w:val="008A4C1D"/>
    <w:rsid w:val="008B0AA6"/>
    <w:rsid w:val="008C4ACD"/>
    <w:rsid w:val="008E0858"/>
    <w:rsid w:val="008E6A3F"/>
    <w:rsid w:val="008E6AED"/>
    <w:rsid w:val="008F0AF5"/>
    <w:rsid w:val="008F2CF5"/>
    <w:rsid w:val="008F5801"/>
    <w:rsid w:val="008F5F84"/>
    <w:rsid w:val="009056AF"/>
    <w:rsid w:val="009236BF"/>
    <w:rsid w:val="00971AD8"/>
    <w:rsid w:val="00974C82"/>
    <w:rsid w:val="00984604"/>
    <w:rsid w:val="009938B8"/>
    <w:rsid w:val="009950A6"/>
    <w:rsid w:val="009A1D65"/>
    <w:rsid w:val="009B79BE"/>
    <w:rsid w:val="009E0466"/>
    <w:rsid w:val="009E5BE0"/>
    <w:rsid w:val="00A03BE7"/>
    <w:rsid w:val="00A25508"/>
    <w:rsid w:val="00A26DBE"/>
    <w:rsid w:val="00A325ED"/>
    <w:rsid w:val="00A428A9"/>
    <w:rsid w:val="00A43467"/>
    <w:rsid w:val="00A455A6"/>
    <w:rsid w:val="00A53D29"/>
    <w:rsid w:val="00A54C9D"/>
    <w:rsid w:val="00A61557"/>
    <w:rsid w:val="00A63081"/>
    <w:rsid w:val="00A9241C"/>
    <w:rsid w:val="00A92927"/>
    <w:rsid w:val="00A92A1E"/>
    <w:rsid w:val="00AA31B0"/>
    <w:rsid w:val="00AB5504"/>
    <w:rsid w:val="00AC72B5"/>
    <w:rsid w:val="00AD4F81"/>
    <w:rsid w:val="00AE7C5B"/>
    <w:rsid w:val="00B03C4A"/>
    <w:rsid w:val="00B07464"/>
    <w:rsid w:val="00B22715"/>
    <w:rsid w:val="00B45238"/>
    <w:rsid w:val="00B51CFA"/>
    <w:rsid w:val="00B610CD"/>
    <w:rsid w:val="00B81056"/>
    <w:rsid w:val="00B81FFC"/>
    <w:rsid w:val="00B84470"/>
    <w:rsid w:val="00B93D72"/>
    <w:rsid w:val="00B96AA6"/>
    <w:rsid w:val="00B978F7"/>
    <w:rsid w:val="00BA0F8D"/>
    <w:rsid w:val="00BA62D4"/>
    <w:rsid w:val="00BB4B36"/>
    <w:rsid w:val="00BC5442"/>
    <w:rsid w:val="00BF390A"/>
    <w:rsid w:val="00C01BBC"/>
    <w:rsid w:val="00C1039C"/>
    <w:rsid w:val="00C115E9"/>
    <w:rsid w:val="00C257BE"/>
    <w:rsid w:val="00C64B47"/>
    <w:rsid w:val="00C72B38"/>
    <w:rsid w:val="00C73442"/>
    <w:rsid w:val="00C73E82"/>
    <w:rsid w:val="00C8057D"/>
    <w:rsid w:val="00C9149E"/>
    <w:rsid w:val="00CA2DF9"/>
    <w:rsid w:val="00CA5893"/>
    <w:rsid w:val="00CD37F5"/>
    <w:rsid w:val="00CE6031"/>
    <w:rsid w:val="00CF519A"/>
    <w:rsid w:val="00D338E5"/>
    <w:rsid w:val="00D528F8"/>
    <w:rsid w:val="00D56E60"/>
    <w:rsid w:val="00D72B91"/>
    <w:rsid w:val="00D91FD6"/>
    <w:rsid w:val="00D96CF8"/>
    <w:rsid w:val="00DA191D"/>
    <w:rsid w:val="00DB315A"/>
    <w:rsid w:val="00DB3BFB"/>
    <w:rsid w:val="00DC414E"/>
    <w:rsid w:val="00DD37EE"/>
    <w:rsid w:val="00DD3EE3"/>
    <w:rsid w:val="00DD4FED"/>
    <w:rsid w:val="00DE41FC"/>
    <w:rsid w:val="00E01561"/>
    <w:rsid w:val="00E12383"/>
    <w:rsid w:val="00E146AC"/>
    <w:rsid w:val="00E2376D"/>
    <w:rsid w:val="00E2532B"/>
    <w:rsid w:val="00E407F2"/>
    <w:rsid w:val="00E43389"/>
    <w:rsid w:val="00E776FA"/>
    <w:rsid w:val="00E8302E"/>
    <w:rsid w:val="00E9105A"/>
    <w:rsid w:val="00E924B0"/>
    <w:rsid w:val="00E92D7F"/>
    <w:rsid w:val="00E93349"/>
    <w:rsid w:val="00E9564F"/>
    <w:rsid w:val="00EB7852"/>
    <w:rsid w:val="00EC6551"/>
    <w:rsid w:val="00EF4FA1"/>
    <w:rsid w:val="00EF6A8B"/>
    <w:rsid w:val="00F04F6D"/>
    <w:rsid w:val="00F22DC6"/>
    <w:rsid w:val="00F3066B"/>
    <w:rsid w:val="00F357EF"/>
    <w:rsid w:val="00F362BC"/>
    <w:rsid w:val="00F43A4F"/>
    <w:rsid w:val="00F473C4"/>
    <w:rsid w:val="00F60CCB"/>
    <w:rsid w:val="00F72881"/>
    <w:rsid w:val="00F80F6F"/>
    <w:rsid w:val="00F81F56"/>
    <w:rsid w:val="00F96555"/>
    <w:rsid w:val="00FC3BBF"/>
    <w:rsid w:val="00FC3DF0"/>
    <w:rsid w:val="00FE32C6"/>
    <w:rsid w:val="00FF0E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9AE05-1476-4FD0-8332-852168BB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C7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Pike</dc:creator>
  <cp:lastModifiedBy>Morhun, Lisa (OFC)</cp:lastModifiedBy>
  <cp:revision>2</cp:revision>
  <dcterms:created xsi:type="dcterms:W3CDTF">2017-10-14T12:12:00Z</dcterms:created>
  <dcterms:modified xsi:type="dcterms:W3CDTF">2017-10-14T12:12:00Z</dcterms:modified>
</cp:coreProperties>
</file>