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DA" w:rsidRPr="00DC42A2" w:rsidRDefault="002D6EDA" w:rsidP="002D6EDA">
      <w:pPr>
        <w:jc w:val="right"/>
        <w:rPr>
          <w:b/>
          <w:sz w:val="24"/>
          <w:szCs w:val="24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65pt;margin-top:-35.65pt;width:601.95pt;height:30.7pt;z-index:251658240;mso-width-relative:margin;mso-height-relative:margin" fillcolor="#c0504d [3205]" strokecolor="#f2f2f2 [3041]" strokeweight="3pt">
            <v:fill opacity="58982f" o:opacity2="52429f" rotate="t"/>
            <v:shadow on="t" type="perspective" color="#622423 [1605]" opacity=".5" offset="1pt" offset2="-1pt"/>
            <v:textbox style="mso-next-textbox:#_x0000_s1026">
              <w:txbxContent>
                <w:p w:rsidR="002D6EDA" w:rsidRPr="00CC191C" w:rsidRDefault="002D6EDA" w:rsidP="002D6EDA">
                  <w:pPr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</w:pPr>
                  <w:r w:rsidRPr="00CC191C"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  <w:t>FIRE PREVENTION MONTHLY LOG</w:t>
                  </w:r>
                </w:p>
              </w:txbxContent>
            </v:textbox>
          </v:shape>
        </w:pict>
      </w:r>
      <w:r w:rsidRPr="00DC42A2">
        <w:rPr>
          <w:b/>
          <w:sz w:val="24"/>
          <w:szCs w:val="24"/>
        </w:rPr>
        <w:t>For Year:  _________</w:t>
      </w:r>
    </w:p>
    <w:p w:rsidR="002D6EDA" w:rsidRDefault="002D6EDA" w:rsidP="002D6EDA">
      <w:pPr>
        <w:jc w:val="center"/>
        <w:rPr>
          <w:b/>
          <w:sz w:val="28"/>
          <w:szCs w:val="28"/>
        </w:rPr>
      </w:pPr>
    </w:p>
    <w:p w:rsidR="002D6EDA" w:rsidRDefault="002D6EDA" w:rsidP="002D6EDA">
      <w:pPr>
        <w:rPr>
          <w:b/>
          <w:sz w:val="28"/>
          <w:szCs w:val="28"/>
        </w:rPr>
      </w:pPr>
      <w:r w:rsidRPr="00DC42A2">
        <w:rPr>
          <w:b/>
          <w:sz w:val="28"/>
          <w:szCs w:val="28"/>
        </w:rPr>
        <w:t>FIRE DRILL LOG</w:t>
      </w:r>
    </w:p>
    <w:p w:rsidR="002D6EDA" w:rsidRDefault="002D6EDA" w:rsidP="002D6EDA">
      <w:pPr>
        <w:jc w:val="center"/>
        <w:rPr>
          <w:b/>
          <w:sz w:val="24"/>
        </w:rPr>
      </w:pPr>
      <w:r>
        <w:rPr>
          <w:b/>
          <w:sz w:val="24"/>
        </w:rPr>
        <w:t>For schools and buildings that require scheduled drills</w:t>
      </w:r>
    </w:p>
    <w:p w:rsidR="002D6EDA" w:rsidRDefault="002D6EDA" w:rsidP="002D6EDA">
      <w:pPr>
        <w:jc w:val="center"/>
        <w:rPr>
          <w:b/>
          <w:sz w:val="24"/>
        </w:rPr>
      </w:pPr>
    </w:p>
    <w:p w:rsidR="002D6EDA" w:rsidRDefault="002D6EDA" w:rsidP="002D6EDA">
      <w:pPr>
        <w:rPr>
          <w:b/>
          <w:sz w:val="24"/>
        </w:rPr>
      </w:pPr>
      <w:r>
        <w:rPr>
          <w:b/>
          <w:sz w:val="24"/>
        </w:rPr>
        <w:t>Name of Occupancy:  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</w:t>
      </w:r>
    </w:p>
    <w:p w:rsidR="002D6EDA" w:rsidRDefault="002D6EDA" w:rsidP="002D6EDA">
      <w:pPr>
        <w:rPr>
          <w:b/>
          <w:sz w:val="24"/>
        </w:rPr>
      </w:pPr>
    </w:p>
    <w:p w:rsidR="002D6EDA" w:rsidRDefault="002D6EDA" w:rsidP="002D6EDA">
      <w:pPr>
        <w:rPr>
          <w:b/>
          <w:sz w:val="24"/>
        </w:rPr>
      </w:pPr>
      <w:r>
        <w:rPr>
          <w:b/>
          <w:sz w:val="24"/>
        </w:rPr>
        <w:t>Address:  __________________________________    Community:  ____________________</w:t>
      </w:r>
    </w:p>
    <w:p w:rsidR="002D6EDA" w:rsidRDefault="002D6EDA" w:rsidP="002D6EDA">
      <w:pPr>
        <w:rPr>
          <w:b/>
          <w:sz w:val="24"/>
        </w:rPr>
      </w:pPr>
    </w:p>
    <w:p w:rsidR="002D6EDA" w:rsidRDefault="002D6EDA" w:rsidP="002D6EDA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1276"/>
        <w:gridCol w:w="2268"/>
        <w:gridCol w:w="1418"/>
        <w:gridCol w:w="1701"/>
        <w:gridCol w:w="1559"/>
        <w:gridCol w:w="1134"/>
      </w:tblGrid>
      <w:tr w:rsidR="002D6EDA" w:rsidTr="00EA36A0">
        <w:trPr>
          <w:cantSplit/>
          <w:trHeight w:val="260"/>
        </w:trPr>
        <w:tc>
          <w:tcPr>
            <w:tcW w:w="1242" w:type="dxa"/>
            <w:vMerge w:val="restart"/>
            <w:shd w:val="pct12" w:color="000000" w:fill="FFFFFF"/>
          </w:tcPr>
          <w:p w:rsidR="002D6EDA" w:rsidRDefault="002D6EDA" w:rsidP="00EA36A0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276" w:type="dxa"/>
            <w:vMerge w:val="restart"/>
            <w:shd w:val="pct12" w:color="000000" w:fill="FFFFFF"/>
          </w:tcPr>
          <w:p w:rsidR="002D6EDA" w:rsidRDefault="002D6EDA" w:rsidP="00EA36A0">
            <w:pPr>
              <w:pStyle w:val="Heading4"/>
            </w:pPr>
            <w:r>
              <w:t>DATE</w:t>
            </w:r>
          </w:p>
        </w:tc>
        <w:tc>
          <w:tcPr>
            <w:tcW w:w="2268" w:type="dxa"/>
            <w:vMerge w:val="restart"/>
            <w:shd w:val="pct12" w:color="000000" w:fill="FFFFFF"/>
          </w:tcPr>
          <w:p w:rsidR="002D6EDA" w:rsidRDefault="002D6EDA" w:rsidP="00EA36A0">
            <w:pPr>
              <w:pStyle w:val="Heading4"/>
            </w:pPr>
            <w:r>
              <w:t>PULL STATION LOCATION/</w:t>
            </w:r>
          </w:p>
          <w:p w:rsidR="002D6EDA" w:rsidRDefault="002D6EDA" w:rsidP="00EA36A0">
            <w:pPr>
              <w:pStyle w:val="Heading4"/>
            </w:pPr>
            <w:r>
              <w:t>NUMBER</w:t>
            </w:r>
          </w:p>
        </w:tc>
        <w:tc>
          <w:tcPr>
            <w:tcW w:w="3119" w:type="dxa"/>
            <w:gridSpan w:val="2"/>
            <w:shd w:val="pct12" w:color="000000" w:fill="FFFFFF"/>
          </w:tcPr>
          <w:p w:rsidR="002D6EDA" w:rsidRDefault="002D6EDA" w:rsidP="00EA36A0">
            <w:pPr>
              <w:pStyle w:val="Heading4"/>
            </w:pPr>
            <w:r>
              <w:t>CONDITION</w:t>
            </w:r>
          </w:p>
        </w:tc>
        <w:tc>
          <w:tcPr>
            <w:tcW w:w="1559" w:type="dxa"/>
            <w:vMerge w:val="restart"/>
            <w:shd w:val="pct12" w:color="000000" w:fill="FFFFFF"/>
          </w:tcPr>
          <w:p w:rsidR="002D6EDA" w:rsidRDefault="002D6EDA" w:rsidP="00EA36A0">
            <w:pPr>
              <w:jc w:val="center"/>
              <w:rPr>
                <w:b/>
              </w:rPr>
            </w:pPr>
            <w:r>
              <w:rPr>
                <w:b/>
              </w:rPr>
              <w:t>EVACUATION TIME</w:t>
            </w:r>
          </w:p>
        </w:tc>
        <w:tc>
          <w:tcPr>
            <w:tcW w:w="1134" w:type="dxa"/>
            <w:vMerge w:val="restart"/>
            <w:shd w:val="pct12" w:color="000000" w:fill="FFFFFF"/>
          </w:tcPr>
          <w:p w:rsidR="002D6EDA" w:rsidRDefault="002D6EDA" w:rsidP="00EA36A0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2D6EDA" w:rsidTr="00EA36A0">
        <w:trPr>
          <w:cantSplit/>
          <w:trHeight w:val="200"/>
        </w:trPr>
        <w:tc>
          <w:tcPr>
            <w:tcW w:w="1242" w:type="dxa"/>
            <w:vMerge/>
            <w:shd w:val="pct12" w:color="000000" w:fill="FFFFFF"/>
          </w:tcPr>
          <w:p w:rsidR="002D6EDA" w:rsidRDefault="002D6EDA" w:rsidP="00EA36A0">
            <w:pPr>
              <w:rPr>
                <w:b/>
              </w:rPr>
            </w:pPr>
          </w:p>
        </w:tc>
        <w:tc>
          <w:tcPr>
            <w:tcW w:w="1276" w:type="dxa"/>
            <w:vMerge/>
            <w:shd w:val="pct12" w:color="000000" w:fill="FFFFFF"/>
          </w:tcPr>
          <w:p w:rsidR="002D6EDA" w:rsidRDefault="002D6EDA" w:rsidP="00EA36A0">
            <w:pPr>
              <w:rPr>
                <w:b/>
              </w:rPr>
            </w:pPr>
          </w:p>
        </w:tc>
        <w:tc>
          <w:tcPr>
            <w:tcW w:w="2268" w:type="dxa"/>
            <w:vMerge/>
            <w:shd w:val="pct12" w:color="000000" w:fill="FFFFFF"/>
          </w:tcPr>
          <w:p w:rsidR="002D6EDA" w:rsidRDefault="002D6EDA" w:rsidP="00EA36A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pct12" w:color="000000" w:fill="FFFFFF"/>
          </w:tcPr>
          <w:p w:rsidR="002D6EDA" w:rsidRDefault="002D6EDA" w:rsidP="00EA36A0">
            <w:pPr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12" w:color="000000" w:fill="FFFFFF"/>
          </w:tcPr>
          <w:p w:rsidR="002D6EDA" w:rsidRDefault="002D6EDA" w:rsidP="00EA36A0">
            <w:pPr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1559" w:type="dxa"/>
            <w:vMerge/>
            <w:shd w:val="pct12" w:color="000000" w:fill="FFFFFF"/>
          </w:tcPr>
          <w:p w:rsidR="002D6EDA" w:rsidRDefault="002D6EDA" w:rsidP="00EA36A0">
            <w:pPr>
              <w:rPr>
                <w:b/>
              </w:rPr>
            </w:pPr>
          </w:p>
        </w:tc>
        <w:tc>
          <w:tcPr>
            <w:tcW w:w="1134" w:type="dxa"/>
            <w:vMerge/>
            <w:shd w:val="pct12" w:color="000000" w:fill="FFFFFF"/>
          </w:tcPr>
          <w:p w:rsidR="002D6EDA" w:rsidRDefault="002D6EDA" w:rsidP="00EA36A0">
            <w:pPr>
              <w:rPr>
                <w:b/>
              </w:rPr>
            </w:pPr>
          </w:p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January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</w:tcPr>
          <w:p w:rsidR="002D6EDA" w:rsidRDefault="002D6EDA" w:rsidP="00EA36A0"/>
        </w:tc>
        <w:tc>
          <w:tcPr>
            <w:tcW w:w="1418" w:type="dxa"/>
          </w:tcPr>
          <w:p w:rsidR="002D6EDA" w:rsidRDefault="002D6EDA" w:rsidP="00EA36A0"/>
        </w:tc>
        <w:tc>
          <w:tcPr>
            <w:tcW w:w="1701" w:type="dxa"/>
          </w:tcPr>
          <w:p w:rsidR="002D6EDA" w:rsidRDefault="002D6EDA" w:rsidP="00EA36A0"/>
        </w:tc>
        <w:tc>
          <w:tcPr>
            <w:tcW w:w="1559" w:type="dxa"/>
          </w:tcPr>
          <w:p w:rsidR="002D6EDA" w:rsidRDefault="002D6EDA" w:rsidP="00EA36A0"/>
        </w:tc>
        <w:tc>
          <w:tcPr>
            <w:tcW w:w="1134" w:type="dxa"/>
          </w:tcPr>
          <w:p w:rsidR="002D6EDA" w:rsidRDefault="002D6EDA" w:rsidP="00EA36A0"/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February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  <w:vAlign w:val="center"/>
          </w:tcPr>
          <w:p w:rsidR="002D6EDA" w:rsidRDefault="002D6EDA" w:rsidP="00EA36A0"/>
        </w:tc>
        <w:tc>
          <w:tcPr>
            <w:tcW w:w="1418" w:type="dxa"/>
            <w:vAlign w:val="center"/>
          </w:tcPr>
          <w:p w:rsidR="002D6EDA" w:rsidRDefault="002D6EDA" w:rsidP="00EA36A0"/>
        </w:tc>
        <w:tc>
          <w:tcPr>
            <w:tcW w:w="1701" w:type="dxa"/>
            <w:vAlign w:val="center"/>
          </w:tcPr>
          <w:p w:rsidR="002D6EDA" w:rsidRDefault="002D6EDA" w:rsidP="00EA36A0"/>
        </w:tc>
        <w:tc>
          <w:tcPr>
            <w:tcW w:w="1559" w:type="dxa"/>
            <w:vAlign w:val="center"/>
          </w:tcPr>
          <w:p w:rsidR="002D6EDA" w:rsidRDefault="002D6EDA" w:rsidP="00EA36A0"/>
        </w:tc>
        <w:tc>
          <w:tcPr>
            <w:tcW w:w="1134" w:type="dxa"/>
            <w:vAlign w:val="center"/>
          </w:tcPr>
          <w:p w:rsidR="002D6EDA" w:rsidRDefault="002D6EDA" w:rsidP="00EA36A0"/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March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  <w:vAlign w:val="center"/>
          </w:tcPr>
          <w:p w:rsidR="002D6EDA" w:rsidRDefault="002D6EDA" w:rsidP="00EA36A0"/>
        </w:tc>
        <w:tc>
          <w:tcPr>
            <w:tcW w:w="1418" w:type="dxa"/>
            <w:vAlign w:val="center"/>
          </w:tcPr>
          <w:p w:rsidR="002D6EDA" w:rsidRDefault="002D6EDA" w:rsidP="00EA36A0"/>
        </w:tc>
        <w:tc>
          <w:tcPr>
            <w:tcW w:w="1701" w:type="dxa"/>
            <w:vAlign w:val="center"/>
          </w:tcPr>
          <w:p w:rsidR="002D6EDA" w:rsidRDefault="002D6EDA" w:rsidP="00EA36A0"/>
        </w:tc>
        <w:tc>
          <w:tcPr>
            <w:tcW w:w="1559" w:type="dxa"/>
            <w:vAlign w:val="center"/>
          </w:tcPr>
          <w:p w:rsidR="002D6EDA" w:rsidRDefault="002D6EDA" w:rsidP="00EA36A0"/>
        </w:tc>
        <w:tc>
          <w:tcPr>
            <w:tcW w:w="1134" w:type="dxa"/>
            <w:vAlign w:val="center"/>
          </w:tcPr>
          <w:p w:rsidR="002D6EDA" w:rsidRDefault="002D6EDA" w:rsidP="00EA36A0"/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April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  <w:vAlign w:val="center"/>
          </w:tcPr>
          <w:p w:rsidR="002D6EDA" w:rsidRDefault="002D6EDA" w:rsidP="00EA36A0"/>
        </w:tc>
        <w:tc>
          <w:tcPr>
            <w:tcW w:w="1418" w:type="dxa"/>
            <w:vAlign w:val="center"/>
          </w:tcPr>
          <w:p w:rsidR="002D6EDA" w:rsidRDefault="002D6EDA" w:rsidP="00EA36A0"/>
        </w:tc>
        <w:tc>
          <w:tcPr>
            <w:tcW w:w="1701" w:type="dxa"/>
            <w:vAlign w:val="center"/>
          </w:tcPr>
          <w:p w:rsidR="002D6EDA" w:rsidRDefault="002D6EDA" w:rsidP="00EA36A0"/>
        </w:tc>
        <w:tc>
          <w:tcPr>
            <w:tcW w:w="1559" w:type="dxa"/>
            <w:vAlign w:val="center"/>
          </w:tcPr>
          <w:p w:rsidR="002D6EDA" w:rsidRDefault="002D6EDA" w:rsidP="00EA36A0"/>
        </w:tc>
        <w:tc>
          <w:tcPr>
            <w:tcW w:w="1134" w:type="dxa"/>
            <w:vAlign w:val="center"/>
          </w:tcPr>
          <w:p w:rsidR="002D6EDA" w:rsidRDefault="002D6EDA" w:rsidP="00EA36A0"/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May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  <w:vAlign w:val="center"/>
          </w:tcPr>
          <w:p w:rsidR="002D6EDA" w:rsidRDefault="002D6EDA" w:rsidP="00EA36A0"/>
        </w:tc>
        <w:tc>
          <w:tcPr>
            <w:tcW w:w="1418" w:type="dxa"/>
            <w:vAlign w:val="center"/>
          </w:tcPr>
          <w:p w:rsidR="002D6EDA" w:rsidRDefault="002D6EDA" w:rsidP="00EA36A0"/>
        </w:tc>
        <w:tc>
          <w:tcPr>
            <w:tcW w:w="1701" w:type="dxa"/>
            <w:vAlign w:val="center"/>
          </w:tcPr>
          <w:p w:rsidR="002D6EDA" w:rsidRDefault="002D6EDA" w:rsidP="00EA36A0"/>
        </w:tc>
        <w:tc>
          <w:tcPr>
            <w:tcW w:w="1559" w:type="dxa"/>
            <w:vAlign w:val="center"/>
          </w:tcPr>
          <w:p w:rsidR="002D6EDA" w:rsidRDefault="002D6EDA" w:rsidP="00EA36A0"/>
        </w:tc>
        <w:tc>
          <w:tcPr>
            <w:tcW w:w="1134" w:type="dxa"/>
            <w:vAlign w:val="center"/>
          </w:tcPr>
          <w:p w:rsidR="002D6EDA" w:rsidRDefault="002D6EDA" w:rsidP="00EA36A0"/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June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  <w:vAlign w:val="center"/>
          </w:tcPr>
          <w:p w:rsidR="002D6EDA" w:rsidRDefault="002D6EDA" w:rsidP="00EA36A0"/>
        </w:tc>
        <w:tc>
          <w:tcPr>
            <w:tcW w:w="1418" w:type="dxa"/>
            <w:vAlign w:val="center"/>
          </w:tcPr>
          <w:p w:rsidR="002D6EDA" w:rsidRDefault="002D6EDA" w:rsidP="00EA36A0"/>
        </w:tc>
        <w:tc>
          <w:tcPr>
            <w:tcW w:w="1701" w:type="dxa"/>
            <w:vAlign w:val="center"/>
          </w:tcPr>
          <w:p w:rsidR="002D6EDA" w:rsidRDefault="002D6EDA" w:rsidP="00EA36A0"/>
        </w:tc>
        <w:tc>
          <w:tcPr>
            <w:tcW w:w="1559" w:type="dxa"/>
            <w:vAlign w:val="center"/>
          </w:tcPr>
          <w:p w:rsidR="002D6EDA" w:rsidRDefault="002D6EDA" w:rsidP="00EA36A0"/>
        </w:tc>
        <w:tc>
          <w:tcPr>
            <w:tcW w:w="1134" w:type="dxa"/>
            <w:vAlign w:val="center"/>
          </w:tcPr>
          <w:p w:rsidR="002D6EDA" w:rsidRDefault="002D6EDA" w:rsidP="00EA36A0"/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July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  <w:vAlign w:val="center"/>
          </w:tcPr>
          <w:p w:rsidR="002D6EDA" w:rsidRDefault="002D6EDA" w:rsidP="00EA36A0"/>
        </w:tc>
        <w:tc>
          <w:tcPr>
            <w:tcW w:w="1418" w:type="dxa"/>
            <w:vAlign w:val="center"/>
          </w:tcPr>
          <w:p w:rsidR="002D6EDA" w:rsidRDefault="002D6EDA" w:rsidP="00EA36A0"/>
        </w:tc>
        <w:tc>
          <w:tcPr>
            <w:tcW w:w="1701" w:type="dxa"/>
            <w:vAlign w:val="center"/>
          </w:tcPr>
          <w:p w:rsidR="002D6EDA" w:rsidRDefault="002D6EDA" w:rsidP="00EA36A0"/>
        </w:tc>
        <w:tc>
          <w:tcPr>
            <w:tcW w:w="1559" w:type="dxa"/>
            <w:vAlign w:val="center"/>
          </w:tcPr>
          <w:p w:rsidR="002D6EDA" w:rsidRDefault="002D6EDA" w:rsidP="00EA36A0"/>
        </w:tc>
        <w:tc>
          <w:tcPr>
            <w:tcW w:w="1134" w:type="dxa"/>
            <w:vAlign w:val="center"/>
          </w:tcPr>
          <w:p w:rsidR="002D6EDA" w:rsidRDefault="002D6EDA" w:rsidP="00EA36A0"/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August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  <w:vAlign w:val="center"/>
          </w:tcPr>
          <w:p w:rsidR="002D6EDA" w:rsidRDefault="002D6EDA" w:rsidP="00EA36A0"/>
        </w:tc>
        <w:tc>
          <w:tcPr>
            <w:tcW w:w="1418" w:type="dxa"/>
            <w:vAlign w:val="center"/>
          </w:tcPr>
          <w:p w:rsidR="002D6EDA" w:rsidRDefault="002D6EDA" w:rsidP="00EA36A0"/>
        </w:tc>
        <w:tc>
          <w:tcPr>
            <w:tcW w:w="1701" w:type="dxa"/>
            <w:vAlign w:val="center"/>
          </w:tcPr>
          <w:p w:rsidR="002D6EDA" w:rsidRDefault="002D6EDA" w:rsidP="00EA36A0"/>
        </w:tc>
        <w:tc>
          <w:tcPr>
            <w:tcW w:w="1559" w:type="dxa"/>
            <w:vAlign w:val="center"/>
          </w:tcPr>
          <w:p w:rsidR="002D6EDA" w:rsidRDefault="002D6EDA" w:rsidP="00EA36A0"/>
        </w:tc>
        <w:tc>
          <w:tcPr>
            <w:tcW w:w="1134" w:type="dxa"/>
            <w:vAlign w:val="center"/>
          </w:tcPr>
          <w:p w:rsidR="002D6EDA" w:rsidRDefault="002D6EDA" w:rsidP="00EA36A0"/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September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  <w:vAlign w:val="center"/>
          </w:tcPr>
          <w:p w:rsidR="002D6EDA" w:rsidRDefault="002D6EDA" w:rsidP="00EA36A0"/>
        </w:tc>
        <w:tc>
          <w:tcPr>
            <w:tcW w:w="1418" w:type="dxa"/>
            <w:vAlign w:val="center"/>
          </w:tcPr>
          <w:p w:rsidR="002D6EDA" w:rsidRDefault="002D6EDA" w:rsidP="00EA36A0"/>
        </w:tc>
        <w:tc>
          <w:tcPr>
            <w:tcW w:w="1701" w:type="dxa"/>
            <w:vAlign w:val="center"/>
          </w:tcPr>
          <w:p w:rsidR="002D6EDA" w:rsidRDefault="002D6EDA" w:rsidP="00EA36A0"/>
        </w:tc>
        <w:tc>
          <w:tcPr>
            <w:tcW w:w="1559" w:type="dxa"/>
            <w:vAlign w:val="center"/>
          </w:tcPr>
          <w:p w:rsidR="002D6EDA" w:rsidRDefault="002D6EDA" w:rsidP="00EA36A0"/>
        </w:tc>
        <w:tc>
          <w:tcPr>
            <w:tcW w:w="1134" w:type="dxa"/>
            <w:vAlign w:val="center"/>
          </w:tcPr>
          <w:p w:rsidR="002D6EDA" w:rsidRDefault="002D6EDA" w:rsidP="00EA36A0"/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October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  <w:vAlign w:val="center"/>
          </w:tcPr>
          <w:p w:rsidR="002D6EDA" w:rsidRDefault="002D6EDA" w:rsidP="00EA36A0"/>
        </w:tc>
        <w:tc>
          <w:tcPr>
            <w:tcW w:w="1418" w:type="dxa"/>
            <w:vAlign w:val="center"/>
          </w:tcPr>
          <w:p w:rsidR="002D6EDA" w:rsidRDefault="002D6EDA" w:rsidP="00EA36A0"/>
        </w:tc>
        <w:tc>
          <w:tcPr>
            <w:tcW w:w="1701" w:type="dxa"/>
            <w:vAlign w:val="center"/>
          </w:tcPr>
          <w:p w:rsidR="002D6EDA" w:rsidRDefault="002D6EDA" w:rsidP="00EA36A0"/>
        </w:tc>
        <w:tc>
          <w:tcPr>
            <w:tcW w:w="1559" w:type="dxa"/>
            <w:vAlign w:val="center"/>
          </w:tcPr>
          <w:p w:rsidR="002D6EDA" w:rsidRDefault="002D6EDA" w:rsidP="00EA36A0"/>
        </w:tc>
        <w:tc>
          <w:tcPr>
            <w:tcW w:w="1134" w:type="dxa"/>
            <w:vAlign w:val="center"/>
          </w:tcPr>
          <w:p w:rsidR="002D6EDA" w:rsidRDefault="002D6EDA" w:rsidP="00EA36A0"/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November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  <w:vAlign w:val="center"/>
          </w:tcPr>
          <w:p w:rsidR="002D6EDA" w:rsidRDefault="002D6EDA" w:rsidP="00EA36A0"/>
        </w:tc>
        <w:tc>
          <w:tcPr>
            <w:tcW w:w="1418" w:type="dxa"/>
            <w:vAlign w:val="center"/>
          </w:tcPr>
          <w:p w:rsidR="002D6EDA" w:rsidRDefault="002D6EDA" w:rsidP="00EA36A0"/>
        </w:tc>
        <w:tc>
          <w:tcPr>
            <w:tcW w:w="1701" w:type="dxa"/>
            <w:vAlign w:val="center"/>
          </w:tcPr>
          <w:p w:rsidR="002D6EDA" w:rsidRDefault="002D6EDA" w:rsidP="00EA36A0"/>
        </w:tc>
        <w:tc>
          <w:tcPr>
            <w:tcW w:w="1559" w:type="dxa"/>
            <w:vAlign w:val="center"/>
          </w:tcPr>
          <w:p w:rsidR="002D6EDA" w:rsidRDefault="002D6EDA" w:rsidP="00EA36A0"/>
        </w:tc>
        <w:tc>
          <w:tcPr>
            <w:tcW w:w="1134" w:type="dxa"/>
            <w:vAlign w:val="center"/>
          </w:tcPr>
          <w:p w:rsidR="002D6EDA" w:rsidRDefault="002D6EDA" w:rsidP="00EA36A0"/>
        </w:tc>
      </w:tr>
      <w:tr w:rsidR="002D6EDA" w:rsidTr="00EA36A0">
        <w:trPr>
          <w:trHeight w:val="840"/>
        </w:trPr>
        <w:tc>
          <w:tcPr>
            <w:tcW w:w="1242" w:type="dxa"/>
            <w:vAlign w:val="center"/>
          </w:tcPr>
          <w:p w:rsidR="002D6EDA" w:rsidRDefault="002D6EDA" w:rsidP="00EA36A0">
            <w:r>
              <w:t>December</w:t>
            </w:r>
          </w:p>
        </w:tc>
        <w:tc>
          <w:tcPr>
            <w:tcW w:w="1276" w:type="dxa"/>
          </w:tcPr>
          <w:p w:rsidR="002D6EDA" w:rsidRDefault="002D6EDA" w:rsidP="00EA36A0"/>
        </w:tc>
        <w:tc>
          <w:tcPr>
            <w:tcW w:w="2268" w:type="dxa"/>
            <w:vAlign w:val="center"/>
          </w:tcPr>
          <w:p w:rsidR="002D6EDA" w:rsidRDefault="002D6EDA" w:rsidP="00EA36A0"/>
        </w:tc>
        <w:tc>
          <w:tcPr>
            <w:tcW w:w="1418" w:type="dxa"/>
            <w:vAlign w:val="center"/>
          </w:tcPr>
          <w:p w:rsidR="002D6EDA" w:rsidRDefault="002D6EDA" w:rsidP="00EA36A0"/>
        </w:tc>
        <w:tc>
          <w:tcPr>
            <w:tcW w:w="1701" w:type="dxa"/>
            <w:vAlign w:val="center"/>
          </w:tcPr>
          <w:p w:rsidR="002D6EDA" w:rsidRDefault="002D6EDA" w:rsidP="00EA36A0"/>
        </w:tc>
        <w:tc>
          <w:tcPr>
            <w:tcW w:w="1559" w:type="dxa"/>
            <w:vAlign w:val="center"/>
          </w:tcPr>
          <w:p w:rsidR="002D6EDA" w:rsidRDefault="002D6EDA" w:rsidP="00EA36A0"/>
        </w:tc>
        <w:tc>
          <w:tcPr>
            <w:tcW w:w="1134" w:type="dxa"/>
            <w:vAlign w:val="center"/>
          </w:tcPr>
          <w:p w:rsidR="002D6EDA" w:rsidRDefault="002D6EDA" w:rsidP="00EA36A0"/>
        </w:tc>
      </w:tr>
    </w:tbl>
    <w:p w:rsidR="00080348" w:rsidRDefault="00080348"/>
    <w:sectPr w:rsidR="00080348" w:rsidSect="002D6ED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6EDA"/>
    <w:rsid w:val="00080348"/>
    <w:rsid w:val="002D6EDA"/>
    <w:rsid w:val="0038217B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D6E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EDA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Government of Manitoba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1</cp:revision>
  <dcterms:created xsi:type="dcterms:W3CDTF">2011-04-11T13:55:00Z</dcterms:created>
  <dcterms:modified xsi:type="dcterms:W3CDTF">2011-04-11T13:58:00Z</dcterms:modified>
</cp:coreProperties>
</file>